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CC59" w14:textId="77777777" w:rsidR="00385E5F" w:rsidRDefault="00000000">
      <w:pPr>
        <w:pStyle w:val="Corpsdetexte"/>
        <w:ind w:left="754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DDCAF8" wp14:editId="77C0420A">
            <wp:extent cx="1413709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70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36007" w14:textId="77777777" w:rsidR="00385E5F" w:rsidRDefault="00385E5F">
      <w:pPr>
        <w:pStyle w:val="Corpsdetexte"/>
        <w:spacing w:before="9"/>
        <w:rPr>
          <w:rFonts w:ascii="Times New Roman"/>
          <w:sz w:val="11"/>
        </w:rPr>
      </w:pPr>
    </w:p>
    <w:p w14:paraId="55F7C362" w14:textId="77777777" w:rsidR="00385E5F" w:rsidRDefault="00000000">
      <w:pPr>
        <w:spacing w:line="671" w:lineRule="exact"/>
        <w:ind w:left="198" w:right="777"/>
        <w:jc w:val="center"/>
        <w:rPr>
          <w:b/>
          <w:sz w:val="56"/>
        </w:rPr>
      </w:pPr>
      <w:r>
        <w:rPr>
          <w:b/>
          <w:sz w:val="56"/>
        </w:rPr>
        <w:t>Livret</w:t>
      </w:r>
      <w:r>
        <w:rPr>
          <w:b/>
          <w:spacing w:val="-2"/>
          <w:sz w:val="56"/>
        </w:rPr>
        <w:t xml:space="preserve"> </w:t>
      </w:r>
      <w:r>
        <w:rPr>
          <w:b/>
          <w:sz w:val="56"/>
        </w:rPr>
        <w:t>d’accueil</w:t>
      </w:r>
    </w:p>
    <w:p w14:paraId="2DDA2368" w14:textId="1596721B" w:rsidR="00385E5F" w:rsidRDefault="00736AD2">
      <w:pPr>
        <w:spacing w:before="300"/>
        <w:ind w:left="146" w:right="733"/>
        <w:jc w:val="center"/>
        <w:rPr>
          <w:b/>
          <w:sz w:val="56"/>
        </w:rPr>
      </w:pPr>
      <w:proofErr w:type="gramStart"/>
      <w:r>
        <w:rPr>
          <w:b/>
          <w:sz w:val="56"/>
        </w:rPr>
        <w:t>des</w:t>
      </w:r>
      <w:proofErr w:type="gramEnd"/>
      <w:r>
        <w:rPr>
          <w:b/>
          <w:sz w:val="56"/>
        </w:rPr>
        <w:t xml:space="preserve"> apprenants en situation de handicap</w:t>
      </w:r>
    </w:p>
    <w:p w14:paraId="248D0BF3" w14:textId="77777777" w:rsidR="00385E5F" w:rsidRDefault="00385E5F">
      <w:pPr>
        <w:pStyle w:val="Corpsdetexte"/>
        <w:rPr>
          <w:b/>
          <w:sz w:val="56"/>
        </w:rPr>
      </w:pPr>
    </w:p>
    <w:p w14:paraId="52102179" w14:textId="77777777" w:rsidR="00385E5F" w:rsidRDefault="00385E5F">
      <w:pPr>
        <w:pStyle w:val="Corpsdetexte"/>
        <w:rPr>
          <w:b/>
          <w:sz w:val="56"/>
        </w:rPr>
      </w:pPr>
    </w:p>
    <w:p w14:paraId="4FE101A3" w14:textId="77777777" w:rsidR="00385E5F" w:rsidRDefault="00385E5F">
      <w:pPr>
        <w:pStyle w:val="Corpsdetexte"/>
        <w:spacing w:before="4"/>
        <w:rPr>
          <w:b/>
          <w:sz w:val="73"/>
        </w:rPr>
      </w:pPr>
    </w:p>
    <w:p w14:paraId="0608AC86" w14:textId="77777777" w:rsidR="00385E5F" w:rsidRDefault="00000000">
      <w:pPr>
        <w:pStyle w:val="Titre1"/>
        <w:spacing w:line="389" w:lineRule="exact"/>
      </w:pPr>
      <w:r>
        <w:t>L’ECOLE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NOUVEAUX</w:t>
      </w:r>
      <w:r>
        <w:rPr>
          <w:spacing w:val="-3"/>
        </w:rPr>
        <w:t xml:space="preserve"> </w:t>
      </w:r>
      <w:r>
        <w:t>MONDES</w:t>
      </w:r>
    </w:p>
    <w:p w14:paraId="15CF5026" w14:textId="77777777" w:rsidR="00385E5F" w:rsidRDefault="00000000">
      <w:pPr>
        <w:spacing w:line="389" w:lineRule="exact"/>
        <w:ind w:left="198" w:right="787"/>
        <w:jc w:val="center"/>
        <w:rPr>
          <w:sz w:val="32"/>
        </w:rPr>
      </w:pPr>
      <w:r>
        <w:rPr>
          <w:sz w:val="32"/>
        </w:rPr>
        <w:t>Est</w:t>
      </w:r>
      <w:r>
        <w:rPr>
          <w:spacing w:val="-3"/>
          <w:sz w:val="32"/>
        </w:rPr>
        <w:t xml:space="preserve"> </w:t>
      </w:r>
      <w:r>
        <w:rPr>
          <w:sz w:val="32"/>
        </w:rPr>
        <w:t>heureuse</w:t>
      </w:r>
      <w:r>
        <w:rPr>
          <w:spacing w:val="-3"/>
          <w:sz w:val="32"/>
        </w:rPr>
        <w:t xml:space="preserve"> </w:t>
      </w:r>
      <w:r>
        <w:rPr>
          <w:sz w:val="32"/>
        </w:rPr>
        <w:t>de</w:t>
      </w:r>
      <w:r>
        <w:rPr>
          <w:spacing w:val="-3"/>
          <w:sz w:val="32"/>
        </w:rPr>
        <w:t xml:space="preserve"> </w:t>
      </w:r>
      <w:r>
        <w:rPr>
          <w:sz w:val="32"/>
        </w:rPr>
        <w:t>vous</w:t>
      </w:r>
      <w:r>
        <w:rPr>
          <w:spacing w:val="-5"/>
          <w:sz w:val="32"/>
        </w:rPr>
        <w:t xml:space="preserve"> </w:t>
      </w:r>
      <w:r>
        <w:rPr>
          <w:sz w:val="32"/>
        </w:rPr>
        <w:t>accueillir pour</w:t>
      </w:r>
      <w:r>
        <w:rPr>
          <w:spacing w:val="-3"/>
          <w:sz w:val="32"/>
        </w:rPr>
        <w:t xml:space="preserve"> </w:t>
      </w:r>
      <w:r>
        <w:rPr>
          <w:sz w:val="32"/>
        </w:rPr>
        <w:t>vos</w:t>
      </w:r>
      <w:r>
        <w:rPr>
          <w:spacing w:val="-5"/>
          <w:sz w:val="32"/>
        </w:rPr>
        <w:t xml:space="preserve"> </w:t>
      </w:r>
      <w:r>
        <w:rPr>
          <w:sz w:val="32"/>
        </w:rPr>
        <w:t>formations</w:t>
      </w:r>
      <w:r>
        <w:rPr>
          <w:spacing w:val="-5"/>
          <w:sz w:val="32"/>
        </w:rPr>
        <w:t xml:space="preserve"> </w:t>
      </w:r>
      <w:r>
        <w:rPr>
          <w:sz w:val="32"/>
        </w:rPr>
        <w:t>dans</w:t>
      </w:r>
      <w:r>
        <w:rPr>
          <w:spacing w:val="-5"/>
          <w:sz w:val="32"/>
        </w:rPr>
        <w:t xml:space="preserve"> </w:t>
      </w:r>
      <w:r>
        <w:rPr>
          <w:sz w:val="32"/>
        </w:rPr>
        <w:t>nos</w:t>
      </w:r>
      <w:r>
        <w:rPr>
          <w:spacing w:val="-5"/>
          <w:sz w:val="32"/>
        </w:rPr>
        <w:t xml:space="preserve"> </w:t>
      </w:r>
      <w:r>
        <w:rPr>
          <w:sz w:val="32"/>
        </w:rPr>
        <w:t>locaux.</w:t>
      </w:r>
    </w:p>
    <w:p w14:paraId="4D426F83" w14:textId="77777777" w:rsidR="00385E5F" w:rsidRDefault="00385E5F">
      <w:pPr>
        <w:pStyle w:val="Corpsdetexte"/>
        <w:spacing w:before="11"/>
        <w:rPr>
          <w:sz w:val="31"/>
        </w:rPr>
      </w:pPr>
    </w:p>
    <w:p w14:paraId="08BCC6CA" w14:textId="77777777" w:rsidR="00385E5F" w:rsidRDefault="00000000">
      <w:pPr>
        <w:pStyle w:val="Titre1"/>
        <w:ind w:right="728"/>
      </w:pPr>
      <w:r>
        <w:t>Nous</w:t>
      </w:r>
      <w:r>
        <w:rPr>
          <w:spacing w:val="-5"/>
        </w:rPr>
        <w:t xml:space="preserve"> </w:t>
      </w:r>
      <w:r>
        <w:t>mettons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accompagner</w:t>
      </w:r>
      <w:r>
        <w:rPr>
          <w:spacing w:val="2"/>
        </w:rPr>
        <w:t xml:space="preserve"> </w:t>
      </w:r>
      <w:r>
        <w:t>jusqu’à votre</w:t>
      </w:r>
    </w:p>
    <w:p w14:paraId="4D22F0D3" w14:textId="77777777" w:rsidR="00385E5F" w:rsidRDefault="00000000">
      <w:pPr>
        <w:spacing w:before="1"/>
        <w:ind w:left="148" w:right="730"/>
        <w:jc w:val="center"/>
        <w:rPr>
          <w:sz w:val="32"/>
        </w:rPr>
      </w:pPr>
      <w:proofErr w:type="gramStart"/>
      <w:r>
        <w:rPr>
          <w:sz w:val="32"/>
        </w:rPr>
        <w:t>réussite</w:t>
      </w:r>
      <w:proofErr w:type="gramEnd"/>
      <w:r>
        <w:rPr>
          <w:sz w:val="32"/>
        </w:rPr>
        <w:t>.</w:t>
      </w:r>
    </w:p>
    <w:p w14:paraId="507DA665" w14:textId="77777777" w:rsidR="00385E5F" w:rsidRDefault="00385E5F">
      <w:pPr>
        <w:pStyle w:val="Corpsdetexte"/>
        <w:spacing w:before="11"/>
        <w:rPr>
          <w:sz w:val="31"/>
        </w:rPr>
      </w:pPr>
    </w:p>
    <w:p w14:paraId="7F653F10" w14:textId="77777777" w:rsidR="00385E5F" w:rsidRDefault="00000000">
      <w:pPr>
        <w:pStyle w:val="Titre1"/>
        <w:spacing w:before="1"/>
        <w:ind w:right="733"/>
      </w:pPr>
      <w:r>
        <w:t>Ce</w:t>
      </w:r>
      <w:r>
        <w:rPr>
          <w:spacing w:val="-4"/>
        </w:rPr>
        <w:t xml:space="preserve"> </w:t>
      </w:r>
      <w:r>
        <w:t>livret</w:t>
      </w:r>
      <w:r>
        <w:rPr>
          <w:spacing w:val="-4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fournit</w:t>
      </w:r>
      <w:r>
        <w:rPr>
          <w:spacing w:val="-4"/>
        </w:rPr>
        <w:t xml:space="preserve"> </w:t>
      </w:r>
      <w:r>
        <w:t>toutes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informations</w:t>
      </w:r>
      <w:r>
        <w:rPr>
          <w:spacing w:val="-7"/>
        </w:rPr>
        <w:t xml:space="preserve"> </w:t>
      </w:r>
      <w:r>
        <w:t>pratiques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nécessaires</w:t>
      </w:r>
      <w:r>
        <w:rPr>
          <w:spacing w:val="-70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bon</w:t>
      </w:r>
      <w:r>
        <w:rPr>
          <w:spacing w:val="-1"/>
        </w:rPr>
        <w:t xml:space="preserve"> </w:t>
      </w:r>
      <w:r>
        <w:t>déroulement</w:t>
      </w:r>
      <w:r>
        <w:rPr>
          <w:spacing w:val="-2"/>
        </w:rPr>
        <w:t xml:space="preserve"> </w:t>
      </w:r>
      <w:r>
        <w:t>de votre formation.</w:t>
      </w:r>
    </w:p>
    <w:p w14:paraId="6A3148DD" w14:textId="77777777" w:rsidR="00385E5F" w:rsidRDefault="00385E5F">
      <w:pPr>
        <w:pStyle w:val="Corpsdetexte"/>
        <w:rPr>
          <w:sz w:val="32"/>
        </w:rPr>
      </w:pPr>
    </w:p>
    <w:p w14:paraId="7FC53074" w14:textId="77777777" w:rsidR="00385E5F" w:rsidRDefault="00385E5F">
      <w:pPr>
        <w:pStyle w:val="Corpsdetexte"/>
        <w:rPr>
          <w:sz w:val="32"/>
        </w:rPr>
      </w:pPr>
    </w:p>
    <w:p w14:paraId="4AE0E11A" w14:textId="77777777" w:rsidR="00385E5F" w:rsidRDefault="00385E5F">
      <w:pPr>
        <w:pStyle w:val="Corpsdetexte"/>
        <w:rPr>
          <w:sz w:val="32"/>
        </w:rPr>
      </w:pPr>
    </w:p>
    <w:p w14:paraId="3028922A" w14:textId="77777777" w:rsidR="00385E5F" w:rsidRDefault="00385E5F">
      <w:pPr>
        <w:pStyle w:val="Corpsdetexte"/>
        <w:rPr>
          <w:sz w:val="32"/>
        </w:rPr>
      </w:pPr>
    </w:p>
    <w:p w14:paraId="1F7C286E" w14:textId="77777777" w:rsidR="00385E5F" w:rsidRDefault="00000000">
      <w:pPr>
        <w:pStyle w:val="Corpsdetexte"/>
        <w:spacing w:before="233"/>
        <w:ind w:left="5778"/>
      </w:pPr>
      <w:r>
        <w:t>Olivier</w:t>
      </w:r>
      <w:r>
        <w:rPr>
          <w:spacing w:val="-8"/>
        </w:rPr>
        <w:t xml:space="preserve"> </w:t>
      </w:r>
      <w:r>
        <w:t>BOISSONS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CHAZOURNES</w:t>
      </w:r>
    </w:p>
    <w:p w14:paraId="7927CF43" w14:textId="77777777" w:rsidR="00385E5F" w:rsidRDefault="00000000">
      <w:pPr>
        <w:pStyle w:val="Corpsdetexte"/>
        <w:spacing w:before="3"/>
        <w:ind w:right="693"/>
        <w:jc w:val="right"/>
      </w:pPr>
      <w:r>
        <w:t>Président</w:t>
      </w:r>
      <w:r>
        <w:rPr>
          <w:spacing w:val="-2"/>
        </w:rPr>
        <w:t xml:space="preserve"> </w:t>
      </w:r>
      <w:r>
        <w:t>Délégué</w:t>
      </w:r>
    </w:p>
    <w:p w14:paraId="07472C3D" w14:textId="77777777" w:rsidR="00385E5F" w:rsidRDefault="00385E5F">
      <w:pPr>
        <w:pStyle w:val="Corpsdetexte"/>
        <w:rPr>
          <w:sz w:val="20"/>
        </w:rPr>
      </w:pPr>
    </w:p>
    <w:p w14:paraId="5078CD0B" w14:textId="77777777" w:rsidR="00385E5F" w:rsidRDefault="00000000">
      <w:pPr>
        <w:pStyle w:val="Corpsdetexte"/>
        <w:spacing w:before="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5B27172" wp14:editId="49B6E6F9">
            <wp:simplePos x="0" y="0"/>
            <wp:positionH relativeFrom="page">
              <wp:posOffset>4553230</wp:posOffset>
            </wp:positionH>
            <wp:positionV relativeFrom="paragraph">
              <wp:posOffset>214419</wp:posOffset>
            </wp:positionV>
            <wp:extent cx="1700781" cy="851916"/>
            <wp:effectExtent l="0" t="0" r="0" b="0"/>
            <wp:wrapTopAndBottom/>
            <wp:docPr id="3" name="image2.jpeg" descr="Une image contenant cintr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1" cy="851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EF144" w14:textId="77777777" w:rsidR="00385E5F" w:rsidRDefault="00385E5F">
      <w:pPr>
        <w:sectPr w:rsidR="00385E5F">
          <w:footerReference w:type="default" r:id="rId9"/>
          <w:type w:val="continuous"/>
          <w:pgSz w:w="11910" w:h="16840"/>
          <w:pgMar w:top="240" w:right="720" w:bottom="1160" w:left="1300" w:header="720" w:footer="975" w:gutter="0"/>
          <w:pgNumType w:start="1"/>
          <w:cols w:space="720"/>
        </w:sectPr>
      </w:pPr>
    </w:p>
    <w:p w14:paraId="665AA879" w14:textId="77777777" w:rsidR="00385E5F" w:rsidRDefault="00385E5F">
      <w:pPr>
        <w:pStyle w:val="Corpsdetexte"/>
        <w:rPr>
          <w:sz w:val="20"/>
        </w:rPr>
      </w:pPr>
    </w:p>
    <w:p w14:paraId="3EFE23F1" w14:textId="77777777" w:rsidR="00385E5F" w:rsidRDefault="00385E5F">
      <w:pPr>
        <w:pStyle w:val="Corpsdetexte"/>
        <w:rPr>
          <w:sz w:val="20"/>
        </w:rPr>
      </w:pPr>
    </w:p>
    <w:p w14:paraId="36B5A34D" w14:textId="77777777" w:rsidR="00385E5F" w:rsidRDefault="00385E5F">
      <w:pPr>
        <w:pStyle w:val="Corpsdetexte"/>
        <w:rPr>
          <w:sz w:val="20"/>
        </w:rPr>
      </w:pPr>
    </w:p>
    <w:p w14:paraId="71469723" w14:textId="77777777" w:rsidR="00385E5F" w:rsidRDefault="00385E5F">
      <w:pPr>
        <w:pStyle w:val="Corpsdetexte"/>
        <w:rPr>
          <w:sz w:val="20"/>
        </w:rPr>
      </w:pPr>
    </w:p>
    <w:p w14:paraId="3C211592" w14:textId="77777777" w:rsidR="00385E5F" w:rsidRDefault="00385E5F">
      <w:pPr>
        <w:pStyle w:val="Corpsdetexte"/>
        <w:rPr>
          <w:sz w:val="20"/>
        </w:rPr>
      </w:pPr>
    </w:p>
    <w:p w14:paraId="5C45659E" w14:textId="77777777" w:rsidR="00385E5F" w:rsidRDefault="00385E5F">
      <w:pPr>
        <w:pStyle w:val="Corpsdetexte"/>
        <w:spacing w:before="9"/>
        <w:rPr>
          <w:sz w:val="19"/>
        </w:rPr>
      </w:pPr>
    </w:p>
    <w:p w14:paraId="58D9E2D0" w14:textId="77777777" w:rsidR="00736AD2" w:rsidRDefault="00736AD2">
      <w:pPr>
        <w:pStyle w:val="Corpsdetexte"/>
        <w:spacing w:before="9"/>
        <w:rPr>
          <w:sz w:val="19"/>
        </w:rPr>
      </w:pPr>
    </w:p>
    <w:p w14:paraId="54B0E248" w14:textId="77777777" w:rsidR="00736AD2" w:rsidRDefault="00736AD2">
      <w:pPr>
        <w:pStyle w:val="Titre2"/>
        <w:spacing w:before="44"/>
        <w:ind w:left="116" w:firstLine="0"/>
        <w:rPr>
          <w:noProof/>
        </w:rPr>
      </w:pPr>
    </w:p>
    <w:p w14:paraId="6D584798" w14:textId="5EE36545" w:rsidR="00385E5F" w:rsidRDefault="00000000" w:rsidP="006271B5">
      <w:pPr>
        <w:pStyle w:val="Titre2"/>
        <w:spacing w:before="44" w:line="480" w:lineRule="auto"/>
        <w:ind w:left="116" w:firstLine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C7C004" wp14:editId="721E1FF5">
            <wp:simplePos x="0" y="0"/>
            <wp:positionH relativeFrom="page">
              <wp:posOffset>5619251</wp:posOffset>
            </wp:positionH>
            <wp:positionV relativeFrom="paragraph">
              <wp:posOffset>-927707</wp:posOffset>
            </wp:positionV>
            <wp:extent cx="1415776" cy="100731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776" cy="100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AD2">
        <w:rPr>
          <w:noProof/>
        </w:rPr>
        <w:t>Sommaire</w:t>
      </w:r>
      <w:r>
        <w:t xml:space="preserve"> :</w:t>
      </w:r>
    </w:p>
    <w:p w14:paraId="6EBF9351" w14:textId="77777777" w:rsidR="00385E5F" w:rsidRDefault="00000000" w:rsidP="006271B5">
      <w:pPr>
        <w:pStyle w:val="Paragraphedeliste"/>
        <w:numPr>
          <w:ilvl w:val="0"/>
          <w:numId w:val="6"/>
        </w:numPr>
        <w:tabs>
          <w:tab w:val="left" w:pos="544"/>
          <w:tab w:val="left" w:pos="545"/>
        </w:tabs>
        <w:spacing w:before="246" w:line="480" w:lineRule="auto"/>
        <w:ind w:hanging="429"/>
        <w:rPr>
          <w:b/>
          <w:sz w:val="28"/>
        </w:rPr>
      </w:pPr>
      <w:r>
        <w:rPr>
          <w:b/>
          <w:sz w:val="28"/>
        </w:rPr>
        <w:t>Présentation</w:t>
      </w:r>
    </w:p>
    <w:p w14:paraId="4683896E" w14:textId="52F0ADAD" w:rsidR="00385E5F" w:rsidRDefault="00736AD2" w:rsidP="006271B5">
      <w:pPr>
        <w:pStyle w:val="Titre2"/>
        <w:numPr>
          <w:ilvl w:val="0"/>
          <w:numId w:val="6"/>
        </w:numPr>
        <w:tabs>
          <w:tab w:val="left" w:pos="544"/>
          <w:tab w:val="left" w:pos="545"/>
        </w:tabs>
        <w:spacing w:line="480" w:lineRule="auto"/>
        <w:ind w:hanging="429"/>
      </w:pPr>
      <w:r>
        <w:t>Le handicap</w:t>
      </w:r>
    </w:p>
    <w:p w14:paraId="3F3C164E" w14:textId="16202885" w:rsidR="00385E5F" w:rsidRDefault="00736AD2" w:rsidP="006271B5">
      <w:pPr>
        <w:pStyle w:val="Paragraphedeliste"/>
        <w:numPr>
          <w:ilvl w:val="0"/>
          <w:numId w:val="6"/>
        </w:numPr>
        <w:tabs>
          <w:tab w:val="left" w:pos="544"/>
          <w:tab w:val="left" w:pos="545"/>
        </w:tabs>
        <w:spacing w:before="2" w:line="480" w:lineRule="auto"/>
        <w:ind w:hanging="429"/>
        <w:rPr>
          <w:b/>
          <w:sz w:val="28"/>
        </w:rPr>
      </w:pPr>
      <w:r>
        <w:rPr>
          <w:b/>
          <w:sz w:val="28"/>
        </w:rPr>
        <w:t>La reconnaissance du handicap</w:t>
      </w:r>
    </w:p>
    <w:p w14:paraId="7F3083E7" w14:textId="401BB848" w:rsidR="00385E5F" w:rsidRDefault="00736AD2" w:rsidP="006271B5">
      <w:pPr>
        <w:pStyle w:val="Titre2"/>
        <w:numPr>
          <w:ilvl w:val="0"/>
          <w:numId w:val="6"/>
        </w:numPr>
        <w:tabs>
          <w:tab w:val="left" w:pos="544"/>
          <w:tab w:val="left" w:pos="545"/>
        </w:tabs>
        <w:spacing w:line="480" w:lineRule="auto"/>
        <w:ind w:hanging="429"/>
      </w:pPr>
      <w:r>
        <w:t>Le rôle du référent handicap</w:t>
      </w:r>
    </w:p>
    <w:p w14:paraId="03411F65" w14:textId="25088864" w:rsidR="00385E5F" w:rsidRDefault="00736AD2" w:rsidP="006271B5">
      <w:pPr>
        <w:pStyle w:val="Paragraphedeliste"/>
        <w:numPr>
          <w:ilvl w:val="0"/>
          <w:numId w:val="6"/>
        </w:numPr>
        <w:tabs>
          <w:tab w:val="left" w:pos="544"/>
          <w:tab w:val="left" w:pos="545"/>
        </w:tabs>
        <w:spacing w:before="2" w:line="480" w:lineRule="auto"/>
        <w:ind w:hanging="429"/>
        <w:rPr>
          <w:b/>
          <w:sz w:val="28"/>
        </w:rPr>
      </w:pPr>
      <w:r>
        <w:rPr>
          <w:b/>
          <w:sz w:val="28"/>
        </w:rPr>
        <w:t>La formation</w:t>
      </w:r>
    </w:p>
    <w:p w14:paraId="745E1D83" w14:textId="10CA4D68" w:rsidR="00385E5F" w:rsidRDefault="00736AD2" w:rsidP="006271B5">
      <w:pPr>
        <w:pStyle w:val="Titre2"/>
        <w:numPr>
          <w:ilvl w:val="0"/>
          <w:numId w:val="6"/>
        </w:numPr>
        <w:tabs>
          <w:tab w:val="left" w:pos="544"/>
          <w:tab w:val="left" w:pos="545"/>
        </w:tabs>
        <w:spacing w:line="480" w:lineRule="auto"/>
        <w:ind w:hanging="429"/>
      </w:pPr>
      <w:r>
        <w:t>Le référent handicap</w:t>
      </w:r>
    </w:p>
    <w:p w14:paraId="599F10CB" w14:textId="1792064E" w:rsidR="00385E5F" w:rsidRDefault="00736AD2" w:rsidP="006271B5">
      <w:pPr>
        <w:pStyle w:val="Paragraphedeliste"/>
        <w:numPr>
          <w:ilvl w:val="0"/>
          <w:numId w:val="6"/>
        </w:numPr>
        <w:tabs>
          <w:tab w:val="left" w:pos="544"/>
          <w:tab w:val="left" w:pos="545"/>
        </w:tabs>
        <w:spacing w:before="3" w:line="480" w:lineRule="auto"/>
        <w:ind w:hanging="429"/>
        <w:rPr>
          <w:b/>
          <w:sz w:val="28"/>
        </w:rPr>
      </w:pPr>
      <w:r>
        <w:rPr>
          <w:b/>
          <w:sz w:val="28"/>
        </w:rPr>
        <w:t>Les organismes et contacts utiles</w:t>
      </w:r>
    </w:p>
    <w:p w14:paraId="4654235F" w14:textId="4C6CB0C0" w:rsidR="00385E5F" w:rsidRDefault="00736AD2" w:rsidP="006271B5">
      <w:pPr>
        <w:pStyle w:val="Titre2"/>
        <w:numPr>
          <w:ilvl w:val="0"/>
          <w:numId w:val="6"/>
        </w:numPr>
        <w:tabs>
          <w:tab w:val="left" w:pos="544"/>
          <w:tab w:val="left" w:pos="545"/>
        </w:tabs>
        <w:spacing w:line="480" w:lineRule="auto"/>
        <w:ind w:hanging="429"/>
      </w:pPr>
      <w:r>
        <w:t>Cadre légal</w:t>
      </w:r>
    </w:p>
    <w:p w14:paraId="55C3868F" w14:textId="77777777" w:rsidR="00385E5F" w:rsidRDefault="00385E5F">
      <w:pPr>
        <w:pStyle w:val="Corpsdetexte"/>
        <w:rPr>
          <w:b/>
          <w:sz w:val="28"/>
        </w:rPr>
      </w:pPr>
    </w:p>
    <w:p w14:paraId="490E128F" w14:textId="77777777" w:rsidR="00385E5F" w:rsidRDefault="00385E5F">
      <w:pPr>
        <w:pStyle w:val="Corpsdetexte"/>
        <w:rPr>
          <w:b/>
          <w:sz w:val="28"/>
        </w:rPr>
      </w:pPr>
    </w:p>
    <w:p w14:paraId="3BEAE665" w14:textId="77777777" w:rsidR="00385E5F" w:rsidRDefault="00385E5F">
      <w:pPr>
        <w:pStyle w:val="Corpsdetexte"/>
        <w:rPr>
          <w:b/>
          <w:sz w:val="28"/>
        </w:rPr>
      </w:pPr>
    </w:p>
    <w:p w14:paraId="7FA7CF0A" w14:textId="77777777" w:rsidR="00736AD2" w:rsidRDefault="00736AD2">
      <w:pPr>
        <w:pStyle w:val="Corpsdetexte"/>
        <w:rPr>
          <w:b/>
          <w:sz w:val="28"/>
        </w:rPr>
      </w:pPr>
    </w:p>
    <w:p w14:paraId="26C862F1" w14:textId="77777777" w:rsidR="00736AD2" w:rsidRDefault="00736AD2">
      <w:pPr>
        <w:pStyle w:val="Corpsdetexte"/>
        <w:rPr>
          <w:b/>
          <w:sz w:val="28"/>
        </w:rPr>
      </w:pPr>
    </w:p>
    <w:p w14:paraId="3E254A34" w14:textId="77777777" w:rsidR="00736AD2" w:rsidRDefault="00736AD2">
      <w:pPr>
        <w:pStyle w:val="Corpsdetexte"/>
        <w:rPr>
          <w:b/>
          <w:sz w:val="28"/>
        </w:rPr>
      </w:pPr>
    </w:p>
    <w:p w14:paraId="0C0EB86B" w14:textId="77777777" w:rsidR="00736AD2" w:rsidRDefault="00736AD2">
      <w:pPr>
        <w:pStyle w:val="Corpsdetexte"/>
        <w:rPr>
          <w:b/>
          <w:sz w:val="28"/>
        </w:rPr>
      </w:pPr>
    </w:p>
    <w:p w14:paraId="5606E9EF" w14:textId="77777777" w:rsidR="00736AD2" w:rsidRDefault="00736AD2">
      <w:pPr>
        <w:pStyle w:val="Corpsdetexte"/>
        <w:rPr>
          <w:b/>
          <w:sz w:val="28"/>
        </w:rPr>
      </w:pPr>
    </w:p>
    <w:p w14:paraId="330EAC95" w14:textId="77777777" w:rsidR="00736AD2" w:rsidRDefault="00736AD2">
      <w:pPr>
        <w:pStyle w:val="Corpsdetexte"/>
        <w:rPr>
          <w:b/>
          <w:sz w:val="28"/>
        </w:rPr>
      </w:pPr>
    </w:p>
    <w:p w14:paraId="7019D5E6" w14:textId="77777777" w:rsidR="00736AD2" w:rsidRDefault="00736AD2">
      <w:pPr>
        <w:pStyle w:val="Corpsdetexte"/>
        <w:rPr>
          <w:b/>
          <w:sz w:val="28"/>
        </w:rPr>
      </w:pPr>
    </w:p>
    <w:p w14:paraId="08679E8E" w14:textId="77777777" w:rsidR="00736AD2" w:rsidRDefault="00736AD2">
      <w:pPr>
        <w:pStyle w:val="Corpsdetexte"/>
        <w:rPr>
          <w:b/>
          <w:sz w:val="28"/>
        </w:rPr>
      </w:pPr>
    </w:p>
    <w:p w14:paraId="7D42CDA0" w14:textId="77777777" w:rsidR="00736AD2" w:rsidRDefault="00736AD2">
      <w:pPr>
        <w:pStyle w:val="Corpsdetexte"/>
        <w:rPr>
          <w:b/>
          <w:sz w:val="28"/>
        </w:rPr>
      </w:pPr>
    </w:p>
    <w:p w14:paraId="14223BD0" w14:textId="77777777" w:rsidR="00736AD2" w:rsidRDefault="00736AD2">
      <w:pPr>
        <w:pStyle w:val="Corpsdetexte"/>
        <w:rPr>
          <w:b/>
          <w:sz w:val="28"/>
        </w:rPr>
      </w:pPr>
    </w:p>
    <w:p w14:paraId="17483EA5" w14:textId="77777777" w:rsidR="00736AD2" w:rsidRDefault="00736AD2">
      <w:pPr>
        <w:pStyle w:val="Corpsdetexte"/>
        <w:rPr>
          <w:b/>
          <w:sz w:val="28"/>
        </w:rPr>
      </w:pPr>
    </w:p>
    <w:p w14:paraId="642E9DBF" w14:textId="77777777" w:rsidR="00736AD2" w:rsidRDefault="00736AD2">
      <w:pPr>
        <w:pStyle w:val="Corpsdetexte"/>
        <w:rPr>
          <w:b/>
          <w:sz w:val="28"/>
        </w:rPr>
      </w:pPr>
    </w:p>
    <w:p w14:paraId="5BD47066" w14:textId="77777777" w:rsidR="006271B5" w:rsidRDefault="006271B5">
      <w:pPr>
        <w:pStyle w:val="Corpsdetexte"/>
        <w:rPr>
          <w:b/>
          <w:sz w:val="28"/>
        </w:rPr>
      </w:pPr>
    </w:p>
    <w:p w14:paraId="2B6F2669" w14:textId="4B969464" w:rsidR="00385E5F" w:rsidRPr="00736AD2" w:rsidRDefault="00000000" w:rsidP="00736AD2">
      <w:pPr>
        <w:pStyle w:val="Paragraphedeliste"/>
        <w:numPr>
          <w:ilvl w:val="0"/>
          <w:numId w:val="5"/>
        </w:numPr>
        <w:tabs>
          <w:tab w:val="left" w:pos="544"/>
          <w:tab w:val="left" w:pos="545"/>
        </w:tabs>
        <w:spacing w:before="216"/>
        <w:ind w:hanging="429"/>
        <w:rPr>
          <w:b/>
          <w:sz w:val="28"/>
        </w:rPr>
      </w:pPr>
      <w:r w:rsidRPr="00736AD2">
        <w:rPr>
          <w:b/>
          <w:sz w:val="28"/>
        </w:rPr>
        <w:lastRenderedPageBreak/>
        <w:t>Présentation</w:t>
      </w:r>
    </w:p>
    <w:p w14:paraId="62214C4E" w14:textId="77777777" w:rsidR="00385E5F" w:rsidRDefault="00385E5F">
      <w:pPr>
        <w:pStyle w:val="Corpsdetexte"/>
        <w:rPr>
          <w:b/>
          <w:sz w:val="20"/>
        </w:rPr>
      </w:pPr>
    </w:p>
    <w:p w14:paraId="32793516" w14:textId="77777777" w:rsidR="00385E5F" w:rsidRDefault="00000000">
      <w:pPr>
        <w:pStyle w:val="Corpsdetexte"/>
        <w:spacing w:before="52" w:line="292" w:lineRule="exact"/>
        <w:ind w:left="116"/>
        <w:jc w:val="both"/>
      </w:pPr>
      <w:r>
        <w:t>L’École</w:t>
      </w:r>
      <w:r>
        <w:rPr>
          <w:spacing w:val="2"/>
        </w:rPr>
        <w:t xml:space="preserve"> </w:t>
      </w:r>
      <w:r>
        <w:t>des Nouveaux</w:t>
      </w:r>
      <w:r>
        <w:rPr>
          <w:spacing w:val="1"/>
        </w:rPr>
        <w:t xml:space="preserve"> </w:t>
      </w:r>
      <w:r>
        <w:t>Mondes,</w:t>
      </w:r>
      <w:r>
        <w:rPr>
          <w:spacing w:val="-2"/>
        </w:rPr>
        <w:t xml:space="preserve"> </w:t>
      </w:r>
      <w:r>
        <w:t>organisme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CFA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conseil, a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objectif</w:t>
      </w:r>
      <w:r>
        <w:rPr>
          <w:spacing w:val="1"/>
        </w:rPr>
        <w:t xml:space="preserve"> </w:t>
      </w:r>
      <w:r>
        <w:t>est</w:t>
      </w:r>
    </w:p>
    <w:p w14:paraId="6EF66448" w14:textId="77777777" w:rsidR="00385E5F" w:rsidRDefault="00000000">
      <w:pPr>
        <w:pStyle w:val="Corpsdetexte"/>
        <w:spacing w:line="292" w:lineRule="exact"/>
        <w:ind w:left="116"/>
        <w:jc w:val="both"/>
      </w:pP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former,</w:t>
      </w:r>
      <w:r>
        <w:rPr>
          <w:spacing w:val="-1"/>
        </w:rPr>
        <w:t xml:space="preserve"> </w:t>
      </w:r>
      <w:r>
        <w:t>autrement,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des métiers</w:t>
      </w:r>
      <w:r>
        <w:rPr>
          <w:spacing w:val="-3"/>
        </w:rPr>
        <w:t xml:space="preserve"> </w:t>
      </w:r>
      <w:r>
        <w:t>d’aujourd’hui et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demain.</w:t>
      </w:r>
    </w:p>
    <w:p w14:paraId="7D720F72" w14:textId="77777777" w:rsidR="00385E5F" w:rsidRDefault="00385E5F">
      <w:pPr>
        <w:pStyle w:val="Corpsdetexte"/>
        <w:spacing w:before="11"/>
        <w:rPr>
          <w:sz w:val="23"/>
        </w:rPr>
      </w:pPr>
    </w:p>
    <w:p w14:paraId="1BC77AD5" w14:textId="77777777" w:rsidR="00385E5F" w:rsidRDefault="00000000">
      <w:pPr>
        <w:pStyle w:val="Corpsdetexte"/>
        <w:spacing w:line="242" w:lineRule="auto"/>
        <w:ind w:left="116" w:right="704"/>
        <w:jc w:val="both"/>
      </w:pPr>
      <w:r>
        <w:rPr>
          <w:spacing w:val="-1"/>
        </w:rPr>
        <w:t>Elle</w:t>
      </w:r>
      <w:r>
        <w:rPr>
          <w:spacing w:val="-8"/>
        </w:rPr>
        <w:t xml:space="preserve"> </w:t>
      </w:r>
      <w:r>
        <w:rPr>
          <w:spacing w:val="-1"/>
        </w:rPr>
        <w:t>vous</w:t>
      </w:r>
      <w:r>
        <w:rPr>
          <w:spacing w:val="-10"/>
        </w:rPr>
        <w:t xml:space="preserve"> </w:t>
      </w:r>
      <w:r>
        <w:rPr>
          <w:spacing w:val="-1"/>
        </w:rPr>
        <w:t>permet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poursuivre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parcours</w:t>
      </w:r>
      <w:r>
        <w:rPr>
          <w:spacing w:val="-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alternance</w:t>
      </w:r>
      <w:r>
        <w:rPr>
          <w:spacing w:val="-11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entreprises</w:t>
      </w:r>
      <w:r>
        <w:rPr>
          <w:spacing w:val="-9"/>
        </w:rPr>
        <w:t xml:space="preserve"> </w:t>
      </w:r>
      <w:r>
        <w:t>engagées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ses</w:t>
      </w:r>
      <w:r>
        <w:rPr>
          <w:spacing w:val="-51"/>
        </w:rPr>
        <w:t xml:space="preserve"> </w:t>
      </w:r>
      <w:r>
        <w:t>côtés</w:t>
      </w:r>
      <w:r>
        <w:rPr>
          <w:spacing w:val="3"/>
        </w:rPr>
        <w:t xml:space="preserve"> </w:t>
      </w:r>
      <w:r>
        <w:t>:</w:t>
      </w:r>
    </w:p>
    <w:p w14:paraId="4EBFFEF1" w14:textId="77777777" w:rsidR="00385E5F" w:rsidRDefault="00385E5F">
      <w:pPr>
        <w:pStyle w:val="Corpsdetexte"/>
        <w:spacing w:before="7"/>
        <w:rPr>
          <w:sz w:val="23"/>
        </w:rPr>
      </w:pPr>
    </w:p>
    <w:p w14:paraId="36A43AEB" w14:textId="77777777" w:rsidR="00385E5F" w:rsidRDefault="00000000">
      <w:pPr>
        <w:pStyle w:val="Paragraphedeliste"/>
        <w:numPr>
          <w:ilvl w:val="1"/>
          <w:numId w:val="5"/>
        </w:numPr>
        <w:tabs>
          <w:tab w:val="left" w:pos="836"/>
          <w:tab w:val="left" w:pos="837"/>
        </w:tabs>
        <w:spacing w:line="292" w:lineRule="exact"/>
        <w:rPr>
          <w:sz w:val="24"/>
        </w:rPr>
      </w:pPr>
      <w:r>
        <w:rPr>
          <w:sz w:val="24"/>
        </w:rPr>
        <w:t>Conseiller(e)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insertion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professionnelle,</w:t>
      </w:r>
      <w:r>
        <w:rPr>
          <w:spacing w:val="-5"/>
          <w:sz w:val="24"/>
        </w:rPr>
        <w:t xml:space="preserve"> </w:t>
      </w:r>
      <w:r>
        <w:rPr>
          <w:sz w:val="24"/>
        </w:rPr>
        <w:t>accessible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BAC+2</w:t>
      </w:r>
    </w:p>
    <w:p w14:paraId="55751B44" w14:textId="77777777" w:rsidR="00385E5F" w:rsidRDefault="00000000">
      <w:pPr>
        <w:pStyle w:val="Paragraphedeliste"/>
        <w:numPr>
          <w:ilvl w:val="1"/>
          <w:numId w:val="5"/>
        </w:numPr>
        <w:tabs>
          <w:tab w:val="left" w:pos="836"/>
          <w:tab w:val="left" w:pos="837"/>
        </w:tabs>
        <w:spacing w:line="292" w:lineRule="exact"/>
        <w:rPr>
          <w:sz w:val="24"/>
        </w:rPr>
      </w:pPr>
      <w:r>
        <w:rPr>
          <w:sz w:val="24"/>
        </w:rPr>
        <w:t>Ouvrier(e)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paysage,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tout niveau</w:t>
      </w:r>
    </w:p>
    <w:p w14:paraId="13EE37DD" w14:textId="7E830A9E" w:rsidR="00385E5F" w:rsidRDefault="00B53E43">
      <w:pPr>
        <w:pStyle w:val="Paragraphedeliste"/>
        <w:numPr>
          <w:ilvl w:val="1"/>
          <w:numId w:val="5"/>
        </w:numPr>
        <w:tabs>
          <w:tab w:val="left" w:pos="836"/>
          <w:tab w:val="left" w:pos="837"/>
        </w:tabs>
        <w:spacing w:line="292" w:lineRule="exact"/>
        <w:rPr>
          <w:sz w:val="24"/>
        </w:rPr>
      </w:pPr>
      <w:r>
        <w:rPr>
          <w:sz w:val="24"/>
        </w:rPr>
        <w:t>Préparateur de commandes en entrepôt option manutentionnaire d’œuvre d’art</w:t>
      </w:r>
    </w:p>
    <w:p w14:paraId="34E1E62A" w14:textId="77777777" w:rsidR="00385E5F" w:rsidRDefault="00385E5F">
      <w:pPr>
        <w:pStyle w:val="Corpsdetexte"/>
        <w:spacing w:before="10"/>
        <w:rPr>
          <w:sz w:val="23"/>
        </w:rPr>
      </w:pPr>
    </w:p>
    <w:p w14:paraId="59479AAB" w14:textId="706CCFA8" w:rsidR="00385E5F" w:rsidRDefault="00000000">
      <w:pPr>
        <w:pStyle w:val="Corpsdetexte"/>
        <w:ind w:left="116" w:right="693"/>
        <w:jc w:val="both"/>
      </w:pPr>
      <w:r>
        <w:rPr>
          <w:spacing w:val="-1"/>
        </w:rPr>
        <w:t>Nous</w:t>
      </w:r>
      <w:r>
        <w:rPr>
          <w:spacing w:val="-9"/>
        </w:rPr>
        <w:t xml:space="preserve"> </w:t>
      </w:r>
      <w:r>
        <w:rPr>
          <w:spacing w:val="-1"/>
        </w:rPr>
        <w:t>vous</w:t>
      </w:r>
      <w:r>
        <w:rPr>
          <w:spacing w:val="-13"/>
        </w:rPr>
        <w:t xml:space="preserve"> </w:t>
      </w:r>
      <w:r>
        <w:rPr>
          <w:spacing w:val="-1"/>
        </w:rPr>
        <w:t>souhaitons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bienvenue</w:t>
      </w:r>
      <w:r>
        <w:rPr>
          <w:spacing w:val="-10"/>
        </w:rPr>
        <w:t xml:space="preserve"> </w:t>
      </w:r>
      <w:r>
        <w:rPr>
          <w:spacing w:val="-1"/>
        </w:rPr>
        <w:t>au</w:t>
      </w:r>
      <w:r>
        <w:rPr>
          <w:spacing w:val="-3"/>
        </w:rPr>
        <w:t xml:space="preserve"> </w:t>
      </w:r>
      <w:r>
        <w:rPr>
          <w:spacing w:val="-1"/>
        </w:rPr>
        <w:t>CFA</w:t>
      </w:r>
      <w:r>
        <w:rPr>
          <w:spacing w:val="-9"/>
        </w:rPr>
        <w:t xml:space="preserve"> </w:t>
      </w:r>
      <w:r>
        <w:rPr>
          <w:spacing w:val="-1"/>
        </w:rPr>
        <w:t>L’</w:t>
      </w:r>
      <w:r w:rsidR="00B53E43">
        <w:rPr>
          <w:spacing w:val="-1"/>
        </w:rPr>
        <w:t>École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Nouveaux</w:t>
      </w:r>
      <w:r>
        <w:rPr>
          <w:spacing w:val="-11"/>
        </w:rPr>
        <w:t xml:space="preserve"> </w:t>
      </w:r>
      <w:r>
        <w:t>Mondes.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bâtiment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tous</w:t>
      </w:r>
      <w:r>
        <w:rPr>
          <w:spacing w:val="-51"/>
        </w:rPr>
        <w:t xml:space="preserve"> </w:t>
      </w:r>
      <w:r>
        <w:t>les services proposés sont accessibles à tous. Le personnel vous informe de l'accessibilité du</w:t>
      </w:r>
      <w:r>
        <w:rPr>
          <w:spacing w:val="1"/>
        </w:rPr>
        <w:t xml:space="preserve"> </w:t>
      </w:r>
      <w:r>
        <w:t>bâtiment 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services.</w:t>
      </w:r>
    </w:p>
    <w:p w14:paraId="61888602" w14:textId="77777777" w:rsidR="00B53E43" w:rsidRDefault="00B53E43">
      <w:pPr>
        <w:pStyle w:val="Corpsdetexte"/>
        <w:ind w:left="116" w:right="693"/>
        <w:jc w:val="both"/>
      </w:pPr>
    </w:p>
    <w:p w14:paraId="07C45B8E" w14:textId="0581DFAA" w:rsidR="00B53E43" w:rsidRDefault="00B53E43" w:rsidP="00B53E43">
      <w:pPr>
        <w:pStyle w:val="Corpsdetexte"/>
        <w:ind w:left="116" w:right="522"/>
      </w:pPr>
      <w:r>
        <w:rPr>
          <w:spacing w:val="-1"/>
        </w:rPr>
        <w:t>L’École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Nouveaux</w:t>
      </w:r>
      <w:r>
        <w:rPr>
          <w:spacing w:val="-11"/>
        </w:rPr>
        <w:t xml:space="preserve"> </w:t>
      </w:r>
      <w:r>
        <w:t>Mondes s’inscrit dans une politique d’égalité des chances et souhaite permettre à chaque</w:t>
      </w:r>
      <w:r>
        <w:rPr>
          <w:spacing w:val="-52"/>
        </w:rPr>
        <w:t xml:space="preserve"> </w:t>
      </w:r>
      <w:r>
        <w:t>apprenant</w:t>
      </w:r>
      <w:r>
        <w:rPr>
          <w:spacing w:val="-2"/>
        </w:rPr>
        <w:t xml:space="preserve"> </w:t>
      </w:r>
      <w:r>
        <w:t>d’avoir</w:t>
      </w:r>
      <w:r>
        <w:rPr>
          <w:spacing w:val="-2"/>
        </w:rPr>
        <w:t xml:space="preserve"> </w:t>
      </w:r>
      <w:r>
        <w:t>accès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toutes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formations</w:t>
      </w:r>
      <w:r>
        <w:rPr>
          <w:spacing w:val="-3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meilleures</w:t>
      </w:r>
      <w:r>
        <w:rPr>
          <w:spacing w:val="-3"/>
        </w:rPr>
        <w:t xml:space="preserve"> </w:t>
      </w:r>
      <w:r>
        <w:t>conditions.</w:t>
      </w:r>
    </w:p>
    <w:p w14:paraId="12F9021F" w14:textId="39990FD2" w:rsidR="00B53E43" w:rsidRDefault="00B53E43" w:rsidP="00B53E43">
      <w:pPr>
        <w:pStyle w:val="Corpsdetexte"/>
        <w:ind w:left="116" w:right="525"/>
      </w:pPr>
      <w:r>
        <w:t>Aussi, tous les stagiaires en situation de handicap sont accompagnés tout au long de leur</w:t>
      </w:r>
      <w:r>
        <w:rPr>
          <w:spacing w:val="-52"/>
        </w:rPr>
        <w:t xml:space="preserve"> </w:t>
      </w:r>
      <w:r>
        <w:t>formation.</w:t>
      </w:r>
      <w:r>
        <w:rPr>
          <w:spacing w:val="-2"/>
        </w:rPr>
        <w:t xml:space="preserve"> </w:t>
      </w:r>
      <w:r>
        <w:rPr>
          <w:spacing w:val="-1"/>
        </w:rPr>
        <w:t>L’École</w:t>
      </w:r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Nouveaux</w:t>
      </w:r>
      <w:r>
        <w:rPr>
          <w:spacing w:val="-11"/>
        </w:rPr>
        <w:t xml:space="preserve"> </w:t>
      </w:r>
      <w:r>
        <w:t>Mondes s’engage pour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apprenant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 à</w:t>
      </w:r>
      <w:r>
        <w:rPr>
          <w:spacing w:val="5"/>
        </w:rPr>
        <w:t xml:space="preserve"> </w:t>
      </w:r>
      <w:r>
        <w:t>:</w:t>
      </w:r>
    </w:p>
    <w:p w14:paraId="75D32731" w14:textId="77777777" w:rsidR="00B53E43" w:rsidRDefault="00B53E43" w:rsidP="00B53E43">
      <w:pPr>
        <w:pStyle w:val="Corpsdetexte"/>
        <w:spacing w:before="11"/>
        <w:rPr>
          <w:sz w:val="23"/>
        </w:rPr>
      </w:pPr>
    </w:p>
    <w:p w14:paraId="40936B07" w14:textId="77777777" w:rsidR="00B53E43" w:rsidRDefault="00B53E43" w:rsidP="00B53E43">
      <w:pPr>
        <w:pStyle w:val="Paragraphedeliste"/>
        <w:numPr>
          <w:ilvl w:val="0"/>
          <w:numId w:val="1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Prendre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compte ses</w:t>
      </w:r>
      <w:r>
        <w:rPr>
          <w:spacing w:val="-3"/>
          <w:sz w:val="24"/>
        </w:rPr>
        <w:t xml:space="preserve"> </w:t>
      </w:r>
      <w:r>
        <w:rPr>
          <w:sz w:val="24"/>
        </w:rPr>
        <w:t>besoins ;</w:t>
      </w:r>
    </w:p>
    <w:p w14:paraId="727DB87E" w14:textId="77777777" w:rsidR="00B53E43" w:rsidRDefault="00B53E43" w:rsidP="00B53E43">
      <w:pPr>
        <w:pStyle w:val="Paragraphedeliste"/>
        <w:numPr>
          <w:ilvl w:val="0"/>
          <w:numId w:val="11"/>
        </w:numPr>
        <w:tabs>
          <w:tab w:val="left" w:pos="836"/>
          <w:tab w:val="left" w:pos="837"/>
        </w:tabs>
        <w:ind w:right="134"/>
        <w:rPr>
          <w:sz w:val="24"/>
        </w:rPr>
      </w:pPr>
      <w:r>
        <w:rPr>
          <w:sz w:val="24"/>
        </w:rPr>
        <w:t>Étudier des aménagements spécifiques pour son accompagnement tout au long de sa</w:t>
      </w:r>
      <w:r>
        <w:rPr>
          <w:spacing w:val="-52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5C1BA884" w14:textId="7888F54E" w:rsidR="00B53E43" w:rsidRDefault="00B53E43" w:rsidP="00B53E43">
      <w:pPr>
        <w:pStyle w:val="Paragraphedeliste"/>
        <w:numPr>
          <w:ilvl w:val="0"/>
          <w:numId w:val="11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Faire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lien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différences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notre</w:t>
      </w:r>
      <w:r>
        <w:rPr>
          <w:spacing w:val="-2"/>
          <w:sz w:val="24"/>
        </w:rPr>
        <w:t xml:space="preserve"> </w:t>
      </w:r>
      <w:r>
        <w:rPr>
          <w:sz w:val="24"/>
        </w:rPr>
        <w:t>organisme</w:t>
      </w:r>
      <w:r>
        <w:rPr>
          <w:spacing w:val="-3"/>
          <w:sz w:val="24"/>
        </w:rPr>
        <w:t xml:space="preserve"> </w:t>
      </w:r>
      <w:r>
        <w:rPr>
          <w:sz w:val="24"/>
        </w:rPr>
        <w:t>de formation</w:t>
      </w:r>
      <w:r>
        <w:rPr>
          <w:sz w:val="24"/>
        </w:rPr>
        <w:t> ;</w:t>
      </w:r>
    </w:p>
    <w:p w14:paraId="2C1CBBC7" w14:textId="39379F55" w:rsidR="00B53E43" w:rsidRDefault="00B53E43" w:rsidP="00B53E43">
      <w:pPr>
        <w:pStyle w:val="Paragraphedeliste"/>
        <w:numPr>
          <w:ilvl w:val="0"/>
          <w:numId w:val="11"/>
        </w:numPr>
        <w:tabs>
          <w:tab w:val="left" w:pos="836"/>
          <w:tab w:val="left" w:pos="837"/>
        </w:tabs>
        <w:spacing w:before="2"/>
        <w:ind w:hanging="361"/>
        <w:rPr>
          <w:sz w:val="24"/>
        </w:rPr>
      </w:pPr>
      <w:r>
        <w:rPr>
          <w:sz w:val="24"/>
        </w:rPr>
        <w:t>L’accompagner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ses</w:t>
      </w:r>
      <w:r>
        <w:rPr>
          <w:spacing w:val="-4"/>
          <w:sz w:val="24"/>
        </w:rPr>
        <w:t xml:space="preserve"> </w:t>
      </w:r>
      <w:r>
        <w:rPr>
          <w:sz w:val="24"/>
        </w:rPr>
        <w:t>démarches</w:t>
      </w:r>
      <w:r>
        <w:rPr>
          <w:sz w:val="24"/>
        </w:rPr>
        <w:t>.</w:t>
      </w:r>
    </w:p>
    <w:p w14:paraId="2B0581EA" w14:textId="77777777" w:rsidR="00385E5F" w:rsidRDefault="00385E5F">
      <w:pPr>
        <w:pStyle w:val="Corpsdetexte"/>
      </w:pPr>
    </w:p>
    <w:p w14:paraId="21EEA26B" w14:textId="3145CAD6" w:rsidR="00B53E43" w:rsidRDefault="00B53E43" w:rsidP="00B53E43">
      <w:pPr>
        <w:pStyle w:val="Corpsdetexte"/>
        <w:ind w:left="116" w:right="1082"/>
      </w:pPr>
      <w:r>
        <w:t>L’</w:t>
      </w:r>
      <w:r>
        <w:t>ENM</w:t>
      </w:r>
      <w:r>
        <w:t xml:space="preserve"> se donne ainsi pour mission de déployer les moyens humains, matériels et</w:t>
      </w:r>
      <w:r>
        <w:rPr>
          <w:spacing w:val="1"/>
        </w:rPr>
        <w:t xml:space="preserve"> </w:t>
      </w:r>
      <w:proofErr w:type="gramStart"/>
      <w:r>
        <w:t>techniques</w:t>
      </w:r>
      <w:proofErr w:type="gramEnd"/>
      <w:r>
        <w:t xml:space="preserve"> dont il dispose pour favoriser l’accueil, l’accompagnement et l’insertion</w:t>
      </w:r>
      <w:r>
        <w:rPr>
          <w:spacing w:val="-52"/>
        </w:rPr>
        <w:t xml:space="preserve"> </w:t>
      </w:r>
      <w:r>
        <w:t>professionnelle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apprenants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handicap.</w:t>
      </w:r>
      <w:r>
        <w:rPr>
          <w:spacing w:val="-5"/>
        </w:rPr>
        <w:t xml:space="preserve"> </w:t>
      </w:r>
      <w:r>
        <w:t>Toutefois,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réussite</w:t>
      </w:r>
      <w:r>
        <w:rPr>
          <w:spacing w:val="-3"/>
        </w:rPr>
        <w:t xml:space="preserve"> </w:t>
      </w:r>
      <w:r>
        <w:t>de</w:t>
      </w:r>
    </w:p>
    <w:p w14:paraId="5AD9B9B6" w14:textId="7DD591FA" w:rsidR="00B53E43" w:rsidRDefault="00B53E43" w:rsidP="00B53E43">
      <w:pPr>
        <w:pStyle w:val="Corpsdetexte"/>
        <w:ind w:left="116" w:right="113"/>
      </w:pPr>
      <w:proofErr w:type="gramStart"/>
      <w:r>
        <w:t>l’apprenant</w:t>
      </w:r>
      <w:proofErr w:type="gramEnd"/>
      <w:r>
        <w:t xml:space="preserve"> reste de sa responsabilité et l’</w:t>
      </w:r>
      <w:r>
        <w:t>École des Nouveaux Mondes</w:t>
      </w:r>
      <w:r>
        <w:t xml:space="preserve"> ne peut être tenu pour responsable dans le</w:t>
      </w:r>
      <w:r>
        <w:rPr>
          <w:spacing w:val="1"/>
        </w:rPr>
        <w:t xml:space="preserve"> </w:t>
      </w:r>
      <w:r>
        <w:t xml:space="preserve">cas où l’apprenant ne déploierait pas les moyens nécessaires à l’obtention de son </w:t>
      </w:r>
      <w:r>
        <w:t>Titre professionnel</w:t>
      </w:r>
    </w:p>
    <w:p w14:paraId="6DB668F6" w14:textId="77777777" w:rsidR="00B53E43" w:rsidRDefault="00B53E43" w:rsidP="00B53E43">
      <w:pPr>
        <w:pStyle w:val="Corpsdetexte"/>
        <w:spacing w:before="11"/>
        <w:rPr>
          <w:sz w:val="23"/>
        </w:rPr>
      </w:pPr>
    </w:p>
    <w:p w14:paraId="09E58A26" w14:textId="77777777" w:rsidR="00B53E43" w:rsidRDefault="00B53E43" w:rsidP="00B53E43">
      <w:pPr>
        <w:pStyle w:val="Corpsdetexte"/>
        <w:ind w:left="116" w:right="208"/>
      </w:pPr>
      <w:r>
        <w:t>Ce livret contient les informations essentielles concernant l’accessibilité de nos formations,</w:t>
      </w:r>
      <w:r>
        <w:rPr>
          <w:spacing w:val="1"/>
        </w:rPr>
        <w:t xml:space="preserve"> </w:t>
      </w:r>
      <w:r>
        <w:t>le dispositif d’accompagnement déployé pour les apprenants en situation de handicap, ainsi</w:t>
      </w:r>
      <w:r>
        <w:rPr>
          <w:spacing w:val="-52"/>
        </w:rPr>
        <w:t xml:space="preserve"> </w:t>
      </w:r>
      <w:r>
        <w:t>que les aménagements mis en place. Vous trouverez également, dans ce livret, les contacts</w:t>
      </w:r>
      <w:r>
        <w:rPr>
          <w:spacing w:val="1"/>
        </w:rPr>
        <w:t xml:space="preserve"> </w:t>
      </w:r>
      <w:r>
        <w:t>utiles</w:t>
      </w:r>
      <w:r>
        <w:rPr>
          <w:spacing w:val="-3"/>
        </w:rPr>
        <w:t xml:space="preserve"> </w:t>
      </w:r>
      <w:r>
        <w:t>pour vous</w:t>
      </w:r>
      <w:r>
        <w:rPr>
          <w:spacing w:val="-1"/>
        </w:rPr>
        <w:t xml:space="preserve"> </w:t>
      </w:r>
      <w:r>
        <w:t>aider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démarches tout</w:t>
      </w:r>
      <w:r>
        <w:rPr>
          <w:spacing w:val="1"/>
        </w:rPr>
        <w:t xml:space="preserve"> </w:t>
      </w:r>
      <w:r>
        <w:t>au long</w:t>
      </w:r>
      <w:r>
        <w:rPr>
          <w:spacing w:val="-1"/>
        </w:rPr>
        <w:t xml:space="preserve"> </w:t>
      </w:r>
      <w:r>
        <w:t>de votre</w:t>
      </w:r>
      <w:r>
        <w:rPr>
          <w:spacing w:val="-1"/>
        </w:rPr>
        <w:t xml:space="preserve"> </w:t>
      </w:r>
      <w:r>
        <w:t>formation.</w:t>
      </w:r>
    </w:p>
    <w:p w14:paraId="218F4E84" w14:textId="77777777" w:rsidR="00B53E43" w:rsidRDefault="00B53E43" w:rsidP="00736AD2">
      <w:pPr>
        <w:pStyle w:val="Titre1"/>
        <w:rPr>
          <w:color w:val="002060"/>
        </w:rPr>
      </w:pPr>
    </w:p>
    <w:p w14:paraId="221AC58E" w14:textId="77777777" w:rsidR="00B53E43" w:rsidRDefault="00B53E43" w:rsidP="00736AD2">
      <w:pPr>
        <w:pStyle w:val="Titre1"/>
        <w:rPr>
          <w:color w:val="002060"/>
        </w:rPr>
      </w:pPr>
    </w:p>
    <w:p w14:paraId="0FB5CFCE" w14:textId="77777777" w:rsidR="006271B5" w:rsidRDefault="006271B5" w:rsidP="00736AD2">
      <w:pPr>
        <w:pStyle w:val="Titre1"/>
        <w:rPr>
          <w:color w:val="002060"/>
        </w:rPr>
      </w:pPr>
    </w:p>
    <w:p w14:paraId="734809EE" w14:textId="77777777" w:rsidR="006271B5" w:rsidRDefault="006271B5" w:rsidP="00736AD2">
      <w:pPr>
        <w:pStyle w:val="Titre1"/>
        <w:rPr>
          <w:color w:val="002060"/>
        </w:rPr>
      </w:pPr>
    </w:p>
    <w:p w14:paraId="1EF096BF" w14:textId="77777777" w:rsidR="006271B5" w:rsidRDefault="006271B5" w:rsidP="00736AD2">
      <w:pPr>
        <w:pStyle w:val="Titre1"/>
        <w:rPr>
          <w:color w:val="002060"/>
        </w:rPr>
      </w:pPr>
    </w:p>
    <w:p w14:paraId="732AEFF9" w14:textId="77777777" w:rsidR="006271B5" w:rsidRDefault="006271B5" w:rsidP="00736AD2">
      <w:pPr>
        <w:pStyle w:val="Titre1"/>
        <w:rPr>
          <w:color w:val="002060"/>
        </w:rPr>
      </w:pPr>
    </w:p>
    <w:p w14:paraId="0DD296A5" w14:textId="11C3DDA5" w:rsidR="00736AD2" w:rsidRPr="00736AD2" w:rsidRDefault="00736AD2" w:rsidP="00736AD2">
      <w:pPr>
        <w:pStyle w:val="Titre1"/>
        <w:rPr>
          <w:color w:val="002060"/>
        </w:rPr>
      </w:pPr>
      <w:r w:rsidRPr="00736AD2">
        <w:rPr>
          <w:color w:val="002060"/>
        </w:rPr>
        <w:lastRenderedPageBreak/>
        <w:t>Le</w:t>
      </w:r>
      <w:r w:rsidRPr="00736AD2">
        <w:rPr>
          <w:color w:val="002060"/>
          <w:spacing w:val="-2"/>
        </w:rPr>
        <w:t xml:space="preserve"> </w:t>
      </w:r>
      <w:r w:rsidRPr="00736AD2">
        <w:rPr>
          <w:color w:val="002060"/>
        </w:rPr>
        <w:t>dispositif</w:t>
      </w:r>
      <w:r w:rsidRPr="00736AD2">
        <w:rPr>
          <w:color w:val="002060"/>
          <w:spacing w:val="-3"/>
        </w:rPr>
        <w:t xml:space="preserve"> </w:t>
      </w:r>
      <w:r w:rsidRPr="00736AD2">
        <w:rPr>
          <w:color w:val="002060"/>
        </w:rPr>
        <w:t>d’accueil</w:t>
      </w:r>
      <w:r w:rsidRPr="00736AD2">
        <w:rPr>
          <w:color w:val="002060"/>
          <w:spacing w:val="-2"/>
        </w:rPr>
        <w:t xml:space="preserve"> </w:t>
      </w:r>
      <w:r w:rsidRPr="00736AD2">
        <w:rPr>
          <w:color w:val="002060"/>
        </w:rPr>
        <w:t>des</w:t>
      </w:r>
      <w:r w:rsidRPr="00736AD2">
        <w:rPr>
          <w:color w:val="002060"/>
          <w:spacing w:val="-4"/>
        </w:rPr>
        <w:t xml:space="preserve"> </w:t>
      </w:r>
      <w:r w:rsidRPr="00736AD2">
        <w:rPr>
          <w:color w:val="002060"/>
        </w:rPr>
        <w:t>apprenants</w:t>
      </w:r>
      <w:r w:rsidRPr="00736AD2">
        <w:rPr>
          <w:color w:val="002060"/>
          <w:spacing w:val="-3"/>
        </w:rPr>
        <w:t xml:space="preserve"> </w:t>
      </w:r>
      <w:r w:rsidRPr="00736AD2">
        <w:rPr>
          <w:color w:val="002060"/>
        </w:rPr>
        <w:t>en</w:t>
      </w:r>
      <w:r w:rsidRPr="00736AD2">
        <w:rPr>
          <w:color w:val="002060"/>
          <w:spacing w:val="-1"/>
        </w:rPr>
        <w:t xml:space="preserve"> </w:t>
      </w:r>
      <w:r w:rsidRPr="00736AD2">
        <w:rPr>
          <w:color w:val="002060"/>
        </w:rPr>
        <w:t>situation</w:t>
      </w:r>
      <w:r w:rsidRPr="00736AD2">
        <w:rPr>
          <w:color w:val="002060"/>
          <w:spacing w:val="-2"/>
        </w:rPr>
        <w:t xml:space="preserve"> </w:t>
      </w:r>
      <w:r w:rsidRPr="00736AD2">
        <w:rPr>
          <w:color w:val="002060"/>
        </w:rPr>
        <w:t>de</w:t>
      </w:r>
      <w:r w:rsidRPr="00736AD2">
        <w:rPr>
          <w:color w:val="002060"/>
          <w:spacing w:val="-1"/>
        </w:rPr>
        <w:t xml:space="preserve"> </w:t>
      </w:r>
      <w:r w:rsidRPr="00736AD2">
        <w:rPr>
          <w:color w:val="002060"/>
        </w:rPr>
        <w:t>handicap</w:t>
      </w:r>
    </w:p>
    <w:p w14:paraId="62E9F229" w14:textId="77777777" w:rsidR="00736AD2" w:rsidRDefault="00736AD2" w:rsidP="00736AD2">
      <w:pPr>
        <w:pStyle w:val="Corpsdetexte"/>
        <w:spacing w:before="6"/>
        <w:rPr>
          <w:rFonts w:ascii="Calibri Light"/>
          <w:sz w:val="39"/>
        </w:rPr>
      </w:pPr>
    </w:p>
    <w:p w14:paraId="43FBEDE7" w14:textId="37AD2170" w:rsidR="00736AD2" w:rsidRPr="00736AD2" w:rsidRDefault="00EE1E9B" w:rsidP="00EE1E9B">
      <w:pPr>
        <w:pStyle w:val="Titre2"/>
        <w:tabs>
          <w:tab w:val="left" w:pos="837"/>
        </w:tabs>
        <w:ind w:left="476" w:firstLine="0"/>
        <w:rPr>
          <w:color w:val="002060"/>
        </w:rPr>
      </w:pPr>
      <w:bookmarkStart w:id="0" w:name="_bookmark2"/>
      <w:bookmarkEnd w:id="0"/>
      <w:r>
        <w:rPr>
          <w:color w:val="002060"/>
        </w:rPr>
        <w:t>2.</w:t>
      </w:r>
      <w:r w:rsidR="00736AD2" w:rsidRPr="00736AD2">
        <w:rPr>
          <w:color w:val="002060"/>
        </w:rPr>
        <w:t>Le</w:t>
      </w:r>
      <w:r w:rsidR="00736AD2" w:rsidRPr="00736AD2">
        <w:rPr>
          <w:color w:val="002060"/>
          <w:spacing w:val="-3"/>
        </w:rPr>
        <w:t xml:space="preserve"> </w:t>
      </w:r>
      <w:r w:rsidR="00736AD2" w:rsidRPr="00736AD2">
        <w:rPr>
          <w:color w:val="002060"/>
        </w:rPr>
        <w:t>handicap</w:t>
      </w:r>
    </w:p>
    <w:p w14:paraId="32E29D0C" w14:textId="77777777" w:rsidR="00736AD2" w:rsidRDefault="00736AD2" w:rsidP="00736AD2">
      <w:pPr>
        <w:pStyle w:val="Corpsdetexte"/>
        <w:spacing w:before="11"/>
        <w:rPr>
          <w:rFonts w:ascii="Calibri Light"/>
          <w:sz w:val="23"/>
        </w:rPr>
      </w:pPr>
    </w:p>
    <w:p w14:paraId="3AAF9EF1" w14:textId="77777777" w:rsidR="00736AD2" w:rsidRDefault="00736AD2" w:rsidP="00736AD2">
      <w:pPr>
        <w:pStyle w:val="Corpsdetexte"/>
        <w:spacing w:before="1"/>
        <w:ind w:left="116" w:right="107"/>
        <w:jc w:val="both"/>
      </w:pPr>
      <w:r>
        <w:t>Les situations de handicap sont très variées et 80% d’entre elles sont invisibles.</w:t>
      </w:r>
      <w:r>
        <w:rPr>
          <w:spacing w:val="1"/>
        </w:rPr>
        <w:t xml:space="preserve"> </w:t>
      </w:r>
      <w:r>
        <w:t>Contrairement</w:t>
      </w:r>
      <w:r>
        <w:rPr>
          <w:spacing w:val="-3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idées</w:t>
      </w:r>
      <w:r>
        <w:rPr>
          <w:spacing w:val="-5"/>
        </w:rPr>
        <w:t xml:space="preserve"> </w:t>
      </w:r>
      <w:r>
        <w:t>reçues,</w:t>
      </w:r>
      <w:r>
        <w:rPr>
          <w:spacing w:val="-3"/>
        </w:rPr>
        <w:t xml:space="preserve"> </w:t>
      </w:r>
      <w:r>
        <w:t>seulement</w:t>
      </w:r>
      <w:r>
        <w:rPr>
          <w:spacing w:val="-2"/>
        </w:rPr>
        <w:t xml:space="preserve"> </w:t>
      </w:r>
      <w:r>
        <w:t>3%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handicap</w:t>
      </w:r>
      <w:r>
        <w:rPr>
          <w:spacing w:val="-51"/>
        </w:rPr>
        <w:t xml:space="preserve"> </w:t>
      </w:r>
      <w:r>
        <w:t>utilisent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fauteuil.</w:t>
      </w:r>
    </w:p>
    <w:p w14:paraId="7E714542" w14:textId="77777777" w:rsidR="00736AD2" w:rsidRDefault="00736AD2" w:rsidP="00736AD2">
      <w:pPr>
        <w:pStyle w:val="Corpsdetexte"/>
        <w:spacing w:line="292" w:lineRule="exact"/>
        <w:ind w:left="116"/>
        <w:jc w:val="both"/>
      </w:pPr>
      <w:r>
        <w:t>Le</w:t>
      </w:r>
      <w:r>
        <w:rPr>
          <w:spacing w:val="-4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n’est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situation</w:t>
      </w:r>
      <w:r>
        <w:rPr>
          <w:spacing w:val="-2"/>
        </w:rPr>
        <w:t xml:space="preserve"> </w:t>
      </w:r>
      <w:r>
        <w:t>absolue.</w:t>
      </w:r>
      <w:r>
        <w:rPr>
          <w:spacing w:val="-3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dépend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contexte.</w:t>
      </w:r>
      <w:r>
        <w:rPr>
          <w:spacing w:val="-3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pourquoi</w:t>
      </w:r>
      <w:r>
        <w:rPr>
          <w:spacing w:val="-5"/>
        </w:rPr>
        <w:t xml:space="preserve"> </w:t>
      </w:r>
      <w:r>
        <w:t>des</w:t>
      </w:r>
    </w:p>
    <w:p w14:paraId="5A7B00A4" w14:textId="77777777" w:rsidR="00736AD2" w:rsidRDefault="00736AD2" w:rsidP="00736AD2">
      <w:pPr>
        <w:pStyle w:val="Corpsdetexte"/>
        <w:ind w:left="116"/>
        <w:jc w:val="both"/>
      </w:pPr>
      <w:proofErr w:type="gramStart"/>
      <w:r>
        <w:t>adaptations</w:t>
      </w:r>
      <w:proofErr w:type="gramEnd"/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possibles.</w:t>
      </w:r>
    </w:p>
    <w:p w14:paraId="3BD48399" w14:textId="77777777" w:rsidR="00736AD2" w:rsidRDefault="00736AD2" w:rsidP="00736AD2">
      <w:pPr>
        <w:pStyle w:val="Corpsdetexte"/>
        <w:spacing w:before="1"/>
      </w:pPr>
    </w:p>
    <w:p w14:paraId="62C94D43" w14:textId="77777777" w:rsidR="00736AD2" w:rsidRDefault="00736AD2" w:rsidP="00736AD2">
      <w:pPr>
        <w:pStyle w:val="Corpsdetexte"/>
        <w:spacing w:before="1"/>
        <w:ind w:left="116"/>
      </w:pPr>
      <w:r>
        <w:t>Est</w:t>
      </w:r>
      <w:r>
        <w:rPr>
          <w:spacing w:val="-2"/>
        </w:rPr>
        <w:t xml:space="preserve"> </w:t>
      </w:r>
      <w:r>
        <w:t>considéré</w:t>
      </w:r>
      <w:r>
        <w:rPr>
          <w:spacing w:val="-4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:</w:t>
      </w:r>
    </w:p>
    <w:p w14:paraId="5FA5E485" w14:textId="77777777" w:rsidR="00736AD2" w:rsidRDefault="00736AD2" w:rsidP="00736AD2">
      <w:pPr>
        <w:pStyle w:val="Corpsdetexte"/>
        <w:spacing w:before="2"/>
      </w:pPr>
    </w:p>
    <w:p w14:paraId="7A3CB2B5" w14:textId="77777777" w:rsidR="00736AD2" w:rsidRDefault="00736AD2" w:rsidP="00736AD2">
      <w:pPr>
        <w:pStyle w:val="Paragraphedeliste"/>
        <w:numPr>
          <w:ilvl w:val="0"/>
          <w:numId w:val="7"/>
        </w:numPr>
        <w:tabs>
          <w:tab w:val="left" w:pos="837"/>
        </w:tabs>
        <w:spacing w:line="237" w:lineRule="auto"/>
        <w:ind w:right="382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limitation</w:t>
      </w:r>
      <w:r>
        <w:rPr>
          <w:spacing w:val="-1"/>
          <w:sz w:val="24"/>
        </w:rPr>
        <w:t xml:space="preserve"> </w:t>
      </w:r>
      <w:r>
        <w:rPr>
          <w:sz w:val="24"/>
        </w:rPr>
        <w:t>d’activité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société</w:t>
      </w:r>
      <w:r>
        <w:rPr>
          <w:spacing w:val="-4"/>
          <w:sz w:val="24"/>
        </w:rPr>
        <w:t xml:space="preserve"> </w:t>
      </w:r>
      <w:r>
        <w:rPr>
          <w:sz w:val="24"/>
        </w:rPr>
        <w:t>subie</w:t>
      </w:r>
      <w:r>
        <w:rPr>
          <w:spacing w:val="-4"/>
          <w:sz w:val="24"/>
        </w:rPr>
        <w:t xml:space="preserve"> </w:t>
      </w:r>
      <w:r>
        <w:rPr>
          <w:sz w:val="24"/>
        </w:rPr>
        <w:t>par</w:t>
      </w:r>
      <w:r>
        <w:rPr>
          <w:spacing w:val="-51"/>
          <w:sz w:val="24"/>
        </w:rPr>
        <w:t xml:space="preserve"> </w:t>
      </w:r>
      <w:r>
        <w:rPr>
          <w:sz w:val="24"/>
        </w:rPr>
        <w:t>une personne en raison d’une altération, d’une fonction ou d’un trouble de santé</w:t>
      </w:r>
      <w:r>
        <w:rPr>
          <w:spacing w:val="1"/>
          <w:sz w:val="24"/>
        </w:rPr>
        <w:t xml:space="preserve"> </w:t>
      </w:r>
      <w:r>
        <w:rPr>
          <w:sz w:val="24"/>
        </w:rPr>
        <w:t>invalidant.</w:t>
      </w:r>
    </w:p>
    <w:p w14:paraId="05A0B548" w14:textId="77777777" w:rsidR="00736AD2" w:rsidRDefault="00736AD2" w:rsidP="00736AD2">
      <w:pPr>
        <w:pStyle w:val="Paragraphedeliste"/>
        <w:numPr>
          <w:ilvl w:val="0"/>
          <w:numId w:val="7"/>
        </w:numPr>
        <w:tabs>
          <w:tab w:val="left" w:pos="837"/>
        </w:tabs>
        <w:spacing w:before="1" w:line="237" w:lineRule="auto"/>
        <w:ind w:right="261"/>
        <w:rPr>
          <w:sz w:val="24"/>
        </w:rPr>
      </w:pPr>
      <w:r>
        <w:rPr>
          <w:sz w:val="24"/>
        </w:rPr>
        <w:t>Toute limitation d’activité ou restriction de participation à la vie en société subie</w:t>
      </w:r>
      <w:r>
        <w:rPr>
          <w:spacing w:val="1"/>
          <w:sz w:val="24"/>
        </w:rPr>
        <w:t xml:space="preserve"> </w:t>
      </w:r>
      <w:r>
        <w:rPr>
          <w:sz w:val="24"/>
        </w:rPr>
        <w:t>dans son environnement par une personne en raison d’une altération substantielle,</w:t>
      </w:r>
      <w:r>
        <w:rPr>
          <w:spacing w:val="1"/>
          <w:sz w:val="24"/>
        </w:rPr>
        <w:t xml:space="preserve"> </w:t>
      </w:r>
      <w:r>
        <w:rPr>
          <w:sz w:val="24"/>
        </w:rPr>
        <w:t>durable ou définitive d’une ou plusieurs fonctions physiques, sensorielles, mentales,</w:t>
      </w:r>
      <w:r>
        <w:rPr>
          <w:spacing w:val="-52"/>
          <w:sz w:val="24"/>
        </w:rPr>
        <w:t xml:space="preserve"> </w:t>
      </w:r>
      <w:r>
        <w:rPr>
          <w:sz w:val="24"/>
        </w:rPr>
        <w:t>cognitives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psychiques,</w:t>
      </w:r>
      <w:r>
        <w:rPr>
          <w:spacing w:val="-2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polyhandicap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d’un</w:t>
      </w:r>
      <w:r>
        <w:rPr>
          <w:spacing w:val="-3"/>
          <w:sz w:val="24"/>
        </w:rPr>
        <w:t xml:space="preserve"> </w:t>
      </w:r>
      <w:r>
        <w:rPr>
          <w:sz w:val="24"/>
        </w:rPr>
        <w:t>trouble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santé</w:t>
      </w:r>
      <w:r>
        <w:rPr>
          <w:spacing w:val="-4"/>
          <w:sz w:val="24"/>
        </w:rPr>
        <w:t xml:space="preserve"> </w:t>
      </w:r>
      <w:r>
        <w:rPr>
          <w:sz w:val="24"/>
        </w:rPr>
        <w:t>invalidant.</w:t>
      </w:r>
    </w:p>
    <w:p w14:paraId="01573173" w14:textId="77777777" w:rsidR="00736AD2" w:rsidRDefault="00736AD2" w:rsidP="00736AD2">
      <w:pPr>
        <w:pStyle w:val="Paragraphedeliste"/>
        <w:numPr>
          <w:ilvl w:val="0"/>
          <w:numId w:val="7"/>
        </w:numPr>
        <w:tabs>
          <w:tab w:val="left" w:pos="837"/>
        </w:tabs>
        <w:spacing w:before="3" w:line="237" w:lineRule="auto"/>
        <w:ind w:right="345"/>
        <w:rPr>
          <w:sz w:val="24"/>
        </w:rPr>
      </w:pPr>
      <w:r>
        <w:rPr>
          <w:sz w:val="24"/>
        </w:rPr>
        <w:t>L’incapacité d’une personne à vivre et à agir dans son environnement en raison de</w:t>
      </w:r>
      <w:r>
        <w:rPr>
          <w:spacing w:val="1"/>
          <w:sz w:val="24"/>
        </w:rPr>
        <w:t xml:space="preserve"> </w:t>
      </w:r>
      <w:r>
        <w:rPr>
          <w:sz w:val="24"/>
        </w:rPr>
        <w:t>déficiences physiques, mentales ou sensorielles. Cela se traduit la plupart du temps</w:t>
      </w:r>
      <w:r>
        <w:rPr>
          <w:spacing w:val="-52"/>
          <w:sz w:val="24"/>
        </w:rPr>
        <w:t xml:space="preserve"> </w:t>
      </w:r>
      <w:r>
        <w:rPr>
          <w:sz w:val="24"/>
        </w:rPr>
        <w:t>par des difficultés de déplacement, d’expression ou de compréhension chez la</w:t>
      </w:r>
      <w:r>
        <w:rPr>
          <w:spacing w:val="1"/>
          <w:sz w:val="24"/>
        </w:rPr>
        <w:t xml:space="preserve"> </w:t>
      </w:r>
      <w:r>
        <w:rPr>
          <w:sz w:val="24"/>
        </w:rPr>
        <w:t>personne</w:t>
      </w:r>
      <w:r>
        <w:rPr>
          <w:spacing w:val="-3"/>
          <w:sz w:val="24"/>
        </w:rPr>
        <w:t xml:space="preserve"> </w:t>
      </w:r>
      <w:r>
        <w:rPr>
          <w:sz w:val="24"/>
        </w:rPr>
        <w:t>atteinte.</w:t>
      </w:r>
    </w:p>
    <w:p w14:paraId="0910B54A" w14:textId="77777777" w:rsidR="00736AD2" w:rsidRDefault="00736AD2" w:rsidP="00736AD2">
      <w:pPr>
        <w:pStyle w:val="Corpsdetexte"/>
        <w:spacing w:before="4"/>
      </w:pPr>
    </w:p>
    <w:p w14:paraId="61078750" w14:textId="77777777" w:rsidR="00736AD2" w:rsidRDefault="00736AD2" w:rsidP="00736AD2">
      <w:pPr>
        <w:pStyle w:val="Corpsdetexte"/>
        <w:ind w:left="116"/>
      </w:pPr>
      <w:r>
        <w:t>Les</w:t>
      </w:r>
      <w:r>
        <w:rPr>
          <w:spacing w:val="-3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classent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catégories</w:t>
      </w:r>
      <w:r>
        <w:rPr>
          <w:spacing w:val="1"/>
        </w:rPr>
        <w:t xml:space="preserve"> </w:t>
      </w:r>
      <w:r>
        <w:t>:</w:t>
      </w:r>
    </w:p>
    <w:p w14:paraId="78DEEC93" w14:textId="77777777" w:rsidR="00736AD2" w:rsidRDefault="00736AD2" w:rsidP="00736AD2">
      <w:pPr>
        <w:pStyle w:val="Corpsdetexte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487234560" behindDoc="0" locked="0" layoutInCell="1" allowOverlap="1" wp14:anchorId="240EE7C1" wp14:editId="6ADDA38A">
            <wp:simplePos x="0" y="0"/>
            <wp:positionH relativeFrom="page">
              <wp:posOffset>1450975</wp:posOffset>
            </wp:positionH>
            <wp:positionV relativeFrom="paragraph">
              <wp:posOffset>185406</wp:posOffset>
            </wp:positionV>
            <wp:extent cx="4658648" cy="2562225"/>
            <wp:effectExtent l="0" t="0" r="0" b="0"/>
            <wp:wrapTopAndBottom/>
            <wp:docPr id="2088062793" name="Image 2088062793" descr="Différentes catégories de situation de handic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64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6CA20" w14:textId="77777777" w:rsidR="00736AD2" w:rsidRDefault="00736AD2" w:rsidP="00736AD2">
      <w:pPr>
        <w:ind w:left="104" w:right="104"/>
        <w:jc w:val="center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1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les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différentes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catégories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situation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de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handicap</w:t>
      </w:r>
      <w:r>
        <w:rPr>
          <w:i/>
          <w:color w:val="44536A"/>
          <w:spacing w:val="1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Source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: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Agefiph</w:t>
      </w:r>
    </w:p>
    <w:p w14:paraId="3A24F7E1" w14:textId="77777777" w:rsidR="00736AD2" w:rsidRDefault="00736AD2" w:rsidP="00736AD2">
      <w:pPr>
        <w:jc w:val="center"/>
        <w:rPr>
          <w:sz w:val="18"/>
        </w:rPr>
        <w:sectPr w:rsidR="00736AD2">
          <w:pgSz w:w="11910" w:h="16840"/>
          <w:pgMar w:top="1360" w:right="1300" w:bottom="1200" w:left="1300" w:header="440" w:footer="1000" w:gutter="0"/>
          <w:cols w:space="720"/>
        </w:sectPr>
      </w:pPr>
    </w:p>
    <w:p w14:paraId="37464CCE" w14:textId="77777777" w:rsidR="00736AD2" w:rsidRDefault="00736AD2" w:rsidP="00736AD2">
      <w:pPr>
        <w:pStyle w:val="Corpsdetexte"/>
        <w:spacing w:before="41"/>
        <w:ind w:left="116" w:right="264"/>
      </w:pPr>
      <w:r>
        <w:lastRenderedPageBreak/>
        <w:t>Afin de bénéficier du dispositif d’accompagnement et des aménagements spécifiques, nous</w:t>
      </w:r>
      <w:r>
        <w:rPr>
          <w:spacing w:val="-53"/>
        </w:rPr>
        <w:t xml:space="preserve"> </w:t>
      </w:r>
      <w:r>
        <w:t>vous invitons à vous munir d’un document officiel attestant de votre situation de handicap</w:t>
      </w:r>
      <w:r>
        <w:rPr>
          <w:spacing w:val="1"/>
        </w:rPr>
        <w:t xml:space="preserve"> </w:t>
      </w:r>
      <w:r>
        <w:t>ou de faire les démarches nécessaires afin d’obtenir la reconnaissance de votre handicap.</w:t>
      </w:r>
      <w:r>
        <w:rPr>
          <w:spacing w:val="1"/>
        </w:rPr>
        <w:t xml:space="preserve"> </w:t>
      </w:r>
      <w:r>
        <w:t>Vous trouverez ci-dessous, la liste des différentes reconnaissances et organismes qui</w:t>
      </w:r>
      <w:r>
        <w:rPr>
          <w:spacing w:val="1"/>
        </w:rPr>
        <w:t xml:space="preserve"> </w:t>
      </w:r>
      <w:r>
        <w:t>délivrent</w:t>
      </w:r>
      <w:r>
        <w:rPr>
          <w:spacing w:val="-2"/>
        </w:rPr>
        <w:t xml:space="preserve"> </w:t>
      </w:r>
      <w:r>
        <w:t>ou attestent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handicap.</w:t>
      </w:r>
    </w:p>
    <w:p w14:paraId="1EFD3B0D" w14:textId="77777777" w:rsidR="00736AD2" w:rsidRDefault="00736AD2" w:rsidP="00736AD2">
      <w:pPr>
        <w:pStyle w:val="Corpsdetexte"/>
        <w:spacing w:before="6"/>
        <w:rPr>
          <w:sz w:val="27"/>
        </w:rPr>
      </w:pPr>
    </w:p>
    <w:p w14:paraId="73CF2EBF" w14:textId="022E705E" w:rsidR="00736AD2" w:rsidRPr="00EE1E9B" w:rsidRDefault="00EE1E9B" w:rsidP="00EE1E9B">
      <w:pPr>
        <w:pStyle w:val="Titre2"/>
        <w:tabs>
          <w:tab w:val="left" w:pos="837"/>
        </w:tabs>
        <w:ind w:left="476" w:firstLine="0"/>
        <w:rPr>
          <w:color w:val="002060"/>
        </w:rPr>
      </w:pPr>
      <w:bookmarkStart w:id="1" w:name="_bookmark3"/>
      <w:bookmarkEnd w:id="1"/>
      <w:r>
        <w:rPr>
          <w:color w:val="002060"/>
        </w:rPr>
        <w:t>3.</w:t>
      </w:r>
      <w:r w:rsidR="00736AD2" w:rsidRPr="00EE1E9B">
        <w:rPr>
          <w:color w:val="002060"/>
        </w:rPr>
        <w:t>La</w:t>
      </w:r>
      <w:r w:rsidR="00736AD2" w:rsidRPr="00EE1E9B">
        <w:rPr>
          <w:color w:val="002060"/>
          <w:spacing w:val="-4"/>
        </w:rPr>
        <w:t xml:space="preserve"> </w:t>
      </w:r>
      <w:r w:rsidR="00736AD2" w:rsidRPr="00EE1E9B">
        <w:rPr>
          <w:color w:val="002060"/>
        </w:rPr>
        <w:t>reconnaissance</w:t>
      </w:r>
      <w:r w:rsidR="00736AD2" w:rsidRPr="00EE1E9B">
        <w:rPr>
          <w:color w:val="002060"/>
          <w:spacing w:val="-5"/>
        </w:rPr>
        <w:t xml:space="preserve"> </w:t>
      </w:r>
      <w:r w:rsidR="00736AD2" w:rsidRPr="00EE1E9B">
        <w:rPr>
          <w:color w:val="002060"/>
        </w:rPr>
        <w:t>du</w:t>
      </w:r>
      <w:r w:rsidR="00736AD2" w:rsidRPr="00EE1E9B">
        <w:rPr>
          <w:color w:val="002060"/>
          <w:spacing w:val="-4"/>
        </w:rPr>
        <w:t xml:space="preserve"> </w:t>
      </w:r>
      <w:r w:rsidR="00736AD2" w:rsidRPr="00EE1E9B">
        <w:rPr>
          <w:color w:val="002060"/>
        </w:rPr>
        <w:t>handicap</w:t>
      </w:r>
    </w:p>
    <w:p w14:paraId="6E414B19" w14:textId="77777777" w:rsidR="00736AD2" w:rsidRDefault="00736AD2" w:rsidP="00736AD2">
      <w:pPr>
        <w:pStyle w:val="Corpsdetexte"/>
        <w:rPr>
          <w:rFonts w:ascii="Calibri Light"/>
          <w:sz w:val="20"/>
        </w:rPr>
      </w:pPr>
    </w:p>
    <w:p w14:paraId="59EAE5B5" w14:textId="77777777" w:rsidR="00736AD2" w:rsidRDefault="00736AD2" w:rsidP="00736AD2">
      <w:pPr>
        <w:pStyle w:val="Corpsdetexte"/>
        <w:spacing w:before="11"/>
        <w:rPr>
          <w:rFonts w:ascii="Calibri Light"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36AD2" w14:paraId="48544CEC" w14:textId="77777777" w:rsidTr="00EE1E9B">
        <w:trPr>
          <w:trHeight w:val="292"/>
        </w:trPr>
        <w:tc>
          <w:tcPr>
            <w:tcW w:w="9064" w:type="dxa"/>
            <w:shd w:val="clear" w:color="auto" w:fill="00B0F0"/>
          </w:tcPr>
          <w:p w14:paraId="237B32B0" w14:textId="77777777" w:rsidR="00736AD2" w:rsidRDefault="00736AD2" w:rsidP="005759F0">
            <w:pPr>
              <w:pStyle w:val="TableParagraph"/>
              <w:spacing w:line="272" w:lineRule="exact"/>
              <w:ind w:left="1420" w:right="1413"/>
              <w:jc w:val="center"/>
              <w:rPr>
                <w:b/>
                <w:sz w:val="24"/>
              </w:rPr>
            </w:pPr>
            <w:r w:rsidRPr="00EE1E9B">
              <w:rPr>
                <w:b/>
                <w:sz w:val="24"/>
                <w:shd w:val="clear" w:color="auto" w:fill="00B0F0"/>
              </w:rPr>
              <w:t>RQTH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(Reconnaissance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Qualité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Travailleur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Handicapé)</w:t>
            </w:r>
          </w:p>
        </w:tc>
      </w:tr>
      <w:tr w:rsidR="00736AD2" w14:paraId="401E3D9F" w14:textId="77777777" w:rsidTr="005759F0">
        <w:trPr>
          <w:trHeight w:val="1171"/>
        </w:trPr>
        <w:tc>
          <w:tcPr>
            <w:tcW w:w="9064" w:type="dxa"/>
          </w:tcPr>
          <w:p w14:paraId="6517E268" w14:textId="77777777" w:rsidR="00736AD2" w:rsidRDefault="00736AD2" w:rsidP="005759F0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Reconnaissance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Travailleur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Handicapé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décision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qui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handicap 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permettant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6055A677" w14:textId="77777777" w:rsidR="00736AD2" w:rsidRDefault="00736AD2" w:rsidP="005759F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bénéficier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d’aides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spécifiques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temps.</w:t>
            </w:r>
          </w:p>
          <w:p w14:paraId="50E018A4" w14:textId="77777777" w:rsidR="00736AD2" w:rsidRDefault="00736AD2" w:rsidP="005759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MDPH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Handicapées)</w:t>
            </w:r>
          </w:p>
        </w:tc>
      </w:tr>
    </w:tbl>
    <w:p w14:paraId="632EC1C5" w14:textId="77777777" w:rsidR="00736AD2" w:rsidRDefault="00736AD2" w:rsidP="00736AD2">
      <w:pPr>
        <w:pStyle w:val="Corpsdetexte"/>
        <w:spacing w:before="2"/>
        <w:rPr>
          <w:rFonts w:ascii="Calibri Light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36AD2" w14:paraId="2879C02F" w14:textId="77777777" w:rsidTr="00EE1E9B">
        <w:trPr>
          <w:trHeight w:val="292"/>
        </w:trPr>
        <w:tc>
          <w:tcPr>
            <w:tcW w:w="9064" w:type="dxa"/>
            <w:shd w:val="clear" w:color="auto" w:fill="00B0F0"/>
          </w:tcPr>
          <w:p w14:paraId="13CC8793" w14:textId="77777777" w:rsidR="00736AD2" w:rsidRDefault="00736AD2" w:rsidP="005759F0">
            <w:pPr>
              <w:pStyle w:val="TableParagraph"/>
              <w:spacing w:line="272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CMI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(Carte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d’invalidité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mobilité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inclusion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portant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invalidité)</w:t>
            </w:r>
          </w:p>
        </w:tc>
      </w:tr>
      <w:tr w:rsidR="00736AD2" w14:paraId="6CF11195" w14:textId="77777777" w:rsidTr="005759F0">
        <w:trPr>
          <w:trHeight w:val="1170"/>
        </w:trPr>
        <w:tc>
          <w:tcPr>
            <w:tcW w:w="9064" w:type="dxa"/>
          </w:tcPr>
          <w:p w14:paraId="61CEA43D" w14:textId="77777777" w:rsidR="00736AD2" w:rsidRDefault="00736AD2" w:rsidP="005759F0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La CMI « invalidité » est accordée sous conditions, si votre perte d'autonomie 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importante. Elle offre les mêmes avantages que la CMI « priorité » avec en plus des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réductions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dans 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notamment.</w:t>
            </w:r>
          </w:p>
          <w:p w14:paraId="4F7F97D8" w14:textId="77777777" w:rsidR="00736AD2" w:rsidRDefault="00736AD2" w:rsidP="005759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MDPH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Handicapées)</w:t>
            </w:r>
          </w:p>
        </w:tc>
      </w:tr>
    </w:tbl>
    <w:p w14:paraId="773C7258" w14:textId="77777777" w:rsidR="00736AD2" w:rsidRDefault="00736AD2" w:rsidP="00736AD2">
      <w:pPr>
        <w:pStyle w:val="Corpsdetexte"/>
        <w:spacing w:before="12"/>
        <w:rPr>
          <w:rFonts w:ascii="Calibri Light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36AD2" w14:paraId="203CFF6D" w14:textId="77777777" w:rsidTr="00EE1E9B">
        <w:trPr>
          <w:trHeight w:val="294"/>
        </w:trPr>
        <w:tc>
          <w:tcPr>
            <w:tcW w:w="9064" w:type="dxa"/>
            <w:shd w:val="clear" w:color="auto" w:fill="00B0F0"/>
          </w:tcPr>
          <w:p w14:paraId="64FB857D" w14:textId="77777777" w:rsidR="00736AD2" w:rsidRDefault="00736AD2" w:rsidP="005759F0">
            <w:pPr>
              <w:pStyle w:val="TableParagraph"/>
              <w:spacing w:before="1" w:line="273" w:lineRule="exact"/>
              <w:ind w:left="1420" w:right="1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AAH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Adulte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Handicapée)</w:t>
            </w:r>
          </w:p>
        </w:tc>
      </w:tr>
      <w:tr w:rsidR="00736AD2" w14:paraId="0DCAB4EF" w14:textId="77777777" w:rsidTr="005759F0">
        <w:trPr>
          <w:trHeight w:val="878"/>
        </w:trPr>
        <w:tc>
          <w:tcPr>
            <w:tcW w:w="9064" w:type="dxa"/>
          </w:tcPr>
          <w:p w14:paraId="5F1FCB77" w14:textId="77777777" w:rsidR="00736AD2" w:rsidRDefault="00736AD2" w:rsidP="005759F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L’Allocation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Handicapés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financière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permettant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d’avoir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</w:p>
          <w:p w14:paraId="61CD9063" w14:textId="77777777" w:rsidR="00736AD2" w:rsidRDefault="00736AD2" w:rsidP="005759F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minimum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ressources.</w:t>
            </w:r>
          </w:p>
          <w:p w14:paraId="2628FEFB" w14:textId="77777777" w:rsidR="00736AD2" w:rsidRDefault="00736AD2" w:rsidP="005759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MDPH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Handicapées)</w:t>
            </w:r>
          </w:p>
        </w:tc>
      </w:tr>
    </w:tbl>
    <w:p w14:paraId="348BEED2" w14:textId="77777777" w:rsidR="00736AD2" w:rsidRDefault="00736AD2" w:rsidP="00736AD2">
      <w:pPr>
        <w:pStyle w:val="Corpsdetexte"/>
        <w:spacing w:before="12"/>
        <w:rPr>
          <w:rFonts w:ascii="Calibri Light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36AD2" w14:paraId="2E8FC6D2" w14:textId="77777777" w:rsidTr="00EE1E9B">
        <w:trPr>
          <w:trHeight w:val="294"/>
        </w:trPr>
        <w:tc>
          <w:tcPr>
            <w:tcW w:w="9064" w:type="dxa"/>
            <w:shd w:val="clear" w:color="auto" w:fill="00B0F0"/>
          </w:tcPr>
          <w:p w14:paraId="7755B864" w14:textId="77777777" w:rsidR="00736AD2" w:rsidRDefault="00736AD2" w:rsidP="005759F0">
            <w:pPr>
              <w:pStyle w:val="TableParagraph"/>
              <w:spacing w:before="1" w:line="273" w:lineRule="exact"/>
              <w:ind w:left="1420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AEEH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d'éducation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l'enfant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handicapé)</w:t>
            </w:r>
          </w:p>
        </w:tc>
      </w:tr>
      <w:tr w:rsidR="00736AD2" w14:paraId="5A499547" w14:textId="77777777" w:rsidTr="005759F0">
        <w:trPr>
          <w:trHeight w:val="878"/>
        </w:trPr>
        <w:tc>
          <w:tcPr>
            <w:tcW w:w="9064" w:type="dxa"/>
          </w:tcPr>
          <w:p w14:paraId="5CCB2EBE" w14:textId="6F15615F" w:rsidR="00736AD2" w:rsidRDefault="00736AD2" w:rsidP="005759F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L’allocation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</w:t>
            </w:r>
            <w:r w:rsidR="006271B5">
              <w:rPr>
                <w:sz w:val="24"/>
              </w:rPr>
              <w:t>Éducation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l’Enfant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Handicapé.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enfants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ans.</w:t>
            </w:r>
          </w:p>
          <w:p w14:paraId="79CD21A9" w14:textId="77777777" w:rsidR="00736AD2" w:rsidRDefault="00736AD2" w:rsidP="005759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s’agit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financière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versée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apprenants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handicap.</w:t>
            </w:r>
          </w:p>
          <w:p w14:paraId="4D914D26" w14:textId="77777777" w:rsidR="00736AD2" w:rsidRDefault="00736AD2" w:rsidP="005759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MDPH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Départementale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Handicapées)</w:t>
            </w:r>
          </w:p>
        </w:tc>
      </w:tr>
    </w:tbl>
    <w:p w14:paraId="53F0A2E7" w14:textId="77777777" w:rsidR="00736AD2" w:rsidRDefault="00736AD2" w:rsidP="00736AD2">
      <w:pPr>
        <w:pStyle w:val="Corpsdetexte"/>
        <w:spacing w:before="12"/>
        <w:rPr>
          <w:rFonts w:ascii="Calibri Light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736AD2" w14:paraId="756A47D6" w14:textId="77777777" w:rsidTr="00EE1E9B">
        <w:trPr>
          <w:trHeight w:val="292"/>
        </w:trPr>
        <w:tc>
          <w:tcPr>
            <w:tcW w:w="9064" w:type="dxa"/>
            <w:shd w:val="clear" w:color="auto" w:fill="00B0F0"/>
          </w:tcPr>
          <w:p w14:paraId="51A65727" w14:textId="77777777" w:rsidR="00736AD2" w:rsidRDefault="00736AD2" w:rsidP="005759F0">
            <w:pPr>
              <w:pStyle w:val="TableParagraph"/>
              <w:spacing w:line="272" w:lineRule="exact"/>
              <w:ind w:left="1420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(Affection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Longue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Durée)</w:t>
            </w:r>
          </w:p>
        </w:tc>
      </w:tr>
      <w:tr w:rsidR="00736AD2" w14:paraId="5A818E85" w14:textId="77777777" w:rsidTr="005759F0">
        <w:trPr>
          <w:trHeight w:val="587"/>
        </w:trPr>
        <w:tc>
          <w:tcPr>
            <w:tcW w:w="9064" w:type="dxa"/>
          </w:tcPr>
          <w:p w14:paraId="0952C053" w14:textId="77777777" w:rsidR="00736AD2" w:rsidRDefault="00736AD2" w:rsidP="005759F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L’Affection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Durée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maladies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chroniques.</w:t>
            </w:r>
          </w:p>
          <w:p w14:paraId="46A8F310" w14:textId="77777777" w:rsidR="00736AD2" w:rsidRDefault="00736AD2" w:rsidP="005759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donnée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sécurité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</w:tr>
    </w:tbl>
    <w:p w14:paraId="374558C3" w14:textId="77777777" w:rsidR="00736AD2" w:rsidRDefault="00736AD2" w:rsidP="00736AD2">
      <w:pPr>
        <w:pStyle w:val="Corpsdetexte"/>
        <w:rPr>
          <w:rFonts w:ascii="Calibri Light"/>
          <w:sz w:val="20"/>
        </w:rPr>
      </w:pPr>
    </w:p>
    <w:p w14:paraId="7A6AFF83" w14:textId="77777777" w:rsidR="00736AD2" w:rsidRDefault="00736AD2" w:rsidP="00736AD2">
      <w:pPr>
        <w:pStyle w:val="Corpsdetexte"/>
        <w:spacing w:before="6"/>
        <w:rPr>
          <w:rFonts w:ascii="Calibri Light"/>
          <w:sz w:val="25"/>
        </w:rPr>
      </w:pPr>
    </w:p>
    <w:p w14:paraId="75D93A26" w14:textId="15263B69" w:rsidR="00736AD2" w:rsidRPr="00EE1E9B" w:rsidRDefault="00EE1E9B" w:rsidP="00EE1E9B">
      <w:pPr>
        <w:pStyle w:val="Titre2"/>
        <w:tabs>
          <w:tab w:val="left" w:pos="837"/>
        </w:tabs>
        <w:spacing w:before="47"/>
        <w:ind w:left="425" w:firstLine="0"/>
        <w:rPr>
          <w:color w:val="002060"/>
        </w:rPr>
      </w:pPr>
      <w:bookmarkStart w:id="2" w:name="_bookmark4"/>
      <w:bookmarkEnd w:id="2"/>
      <w:r w:rsidRPr="00EE1E9B">
        <w:rPr>
          <w:color w:val="002060"/>
        </w:rPr>
        <w:t>4.Le</w:t>
      </w:r>
      <w:r w:rsidR="00736AD2" w:rsidRPr="00EE1E9B">
        <w:rPr>
          <w:color w:val="002060"/>
          <w:spacing w:val="-2"/>
        </w:rPr>
        <w:t xml:space="preserve"> </w:t>
      </w:r>
      <w:r w:rsidR="00736AD2" w:rsidRPr="00EE1E9B">
        <w:rPr>
          <w:color w:val="002060"/>
        </w:rPr>
        <w:t>rôle</w:t>
      </w:r>
      <w:r w:rsidR="00736AD2" w:rsidRPr="00EE1E9B">
        <w:rPr>
          <w:color w:val="002060"/>
          <w:spacing w:val="-6"/>
        </w:rPr>
        <w:t xml:space="preserve"> </w:t>
      </w:r>
      <w:r w:rsidR="00736AD2" w:rsidRPr="00EE1E9B">
        <w:rPr>
          <w:color w:val="002060"/>
        </w:rPr>
        <w:t>du</w:t>
      </w:r>
      <w:r w:rsidR="00736AD2" w:rsidRPr="00EE1E9B">
        <w:rPr>
          <w:color w:val="002060"/>
          <w:spacing w:val="-4"/>
        </w:rPr>
        <w:t xml:space="preserve"> </w:t>
      </w:r>
      <w:r w:rsidR="00736AD2" w:rsidRPr="00EE1E9B">
        <w:rPr>
          <w:color w:val="002060"/>
        </w:rPr>
        <w:t>référent</w:t>
      </w:r>
      <w:r w:rsidR="00736AD2" w:rsidRPr="00EE1E9B">
        <w:rPr>
          <w:color w:val="002060"/>
          <w:spacing w:val="-2"/>
        </w:rPr>
        <w:t xml:space="preserve"> </w:t>
      </w:r>
      <w:r w:rsidR="00736AD2" w:rsidRPr="00EE1E9B">
        <w:rPr>
          <w:color w:val="002060"/>
        </w:rPr>
        <w:t>handicap</w:t>
      </w:r>
    </w:p>
    <w:p w14:paraId="2998C3DC" w14:textId="77777777" w:rsidR="00736AD2" w:rsidRDefault="00736AD2" w:rsidP="00736AD2">
      <w:pPr>
        <w:pStyle w:val="Corpsdetexte"/>
        <w:spacing w:before="11"/>
        <w:rPr>
          <w:rFonts w:ascii="Calibri Light"/>
          <w:sz w:val="23"/>
        </w:rPr>
      </w:pPr>
    </w:p>
    <w:p w14:paraId="649E92BB" w14:textId="77777777" w:rsidR="00736AD2" w:rsidRDefault="00736AD2" w:rsidP="00736AD2">
      <w:pPr>
        <w:pStyle w:val="Corpsdetexte"/>
        <w:ind w:left="116" w:right="134"/>
      </w:pPr>
      <w:r>
        <w:t>Vous</w:t>
      </w:r>
      <w:r>
        <w:rPr>
          <w:spacing w:val="-5"/>
        </w:rPr>
        <w:t xml:space="preserve"> </w:t>
      </w:r>
      <w:r>
        <w:t>disposez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sein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d’un</w:t>
      </w:r>
      <w:r>
        <w:rPr>
          <w:spacing w:val="-2"/>
        </w:rPr>
        <w:t xml:space="preserve"> </w:t>
      </w:r>
      <w:r>
        <w:t>Référent</w:t>
      </w:r>
      <w:r>
        <w:rPr>
          <w:spacing w:val="-1"/>
        </w:rPr>
        <w:t xml:space="preserve"> </w:t>
      </w:r>
      <w:r>
        <w:t>Handicap.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est</w:t>
      </w:r>
      <w:r>
        <w:rPr>
          <w:spacing w:val="-52"/>
        </w:rPr>
        <w:t xml:space="preserve"> </w:t>
      </w:r>
      <w:r>
        <w:t>de veiller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prise en compte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l’accueil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apprenants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par</w:t>
      </w:r>
    </w:p>
    <w:p w14:paraId="326FF889" w14:textId="77777777" w:rsidR="00736AD2" w:rsidRDefault="00736AD2" w:rsidP="00736AD2">
      <w:pPr>
        <w:pStyle w:val="Corpsdetexte"/>
        <w:spacing w:line="293" w:lineRule="exact"/>
        <w:ind w:left="116"/>
      </w:pPr>
      <w:proofErr w:type="gramStart"/>
      <w:r>
        <w:t>l’ensemble</w:t>
      </w:r>
      <w:proofErr w:type="gramEnd"/>
      <w:r>
        <w:rPr>
          <w:spacing w:val="-4"/>
        </w:rPr>
        <w:t xml:space="preserve"> </w:t>
      </w:r>
      <w:r>
        <w:t>des acteurs</w:t>
      </w:r>
      <w:r>
        <w:rPr>
          <w:spacing w:val="-4"/>
        </w:rPr>
        <w:t xml:space="preserve"> </w:t>
      </w:r>
      <w:r>
        <w:t>de l’établissement</w:t>
      </w:r>
      <w:r>
        <w:rPr>
          <w:spacing w:val="-2"/>
        </w:rPr>
        <w:t xml:space="preserve"> </w:t>
      </w:r>
      <w:r>
        <w:t>:</w:t>
      </w:r>
    </w:p>
    <w:p w14:paraId="0C9E6921" w14:textId="77777777" w:rsidR="00736AD2" w:rsidRDefault="00736AD2" w:rsidP="00736AD2">
      <w:pPr>
        <w:pStyle w:val="Paragraphedeliste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Équipe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</w:p>
    <w:p w14:paraId="3433C3CC" w14:textId="77777777" w:rsidR="00736AD2" w:rsidRDefault="00736AD2" w:rsidP="00736AD2">
      <w:pPr>
        <w:pStyle w:val="Paragraphedeliste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Équipe</w:t>
      </w:r>
      <w:r>
        <w:rPr>
          <w:spacing w:val="-5"/>
          <w:sz w:val="24"/>
        </w:rPr>
        <w:t xml:space="preserve"> </w:t>
      </w:r>
      <w:r>
        <w:rPr>
          <w:sz w:val="24"/>
        </w:rPr>
        <w:t>pédagogique</w:t>
      </w:r>
    </w:p>
    <w:p w14:paraId="40EB346A" w14:textId="77777777" w:rsidR="00736AD2" w:rsidRDefault="00736AD2" w:rsidP="00736AD2">
      <w:pPr>
        <w:pStyle w:val="Paragraphedeliste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Accompagnateurs</w:t>
      </w:r>
    </w:p>
    <w:p w14:paraId="1A468F0B" w14:textId="77777777" w:rsidR="00736AD2" w:rsidRDefault="00736AD2" w:rsidP="00736AD2">
      <w:pPr>
        <w:pStyle w:val="Corpsdetexte"/>
        <w:spacing w:before="2"/>
      </w:pPr>
    </w:p>
    <w:p w14:paraId="1FEA45E1" w14:textId="77777777" w:rsidR="00736AD2" w:rsidRDefault="00736AD2" w:rsidP="00736AD2">
      <w:pPr>
        <w:pStyle w:val="Corpsdetexte"/>
        <w:ind w:left="116"/>
      </w:pP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interlocuteur</w:t>
      </w:r>
      <w:r>
        <w:rPr>
          <w:spacing w:val="-3"/>
        </w:rPr>
        <w:t xml:space="preserve"> </w:t>
      </w:r>
      <w:r>
        <w:t>privilégié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démarches et</w:t>
      </w:r>
      <w:r>
        <w:rPr>
          <w:spacing w:val="-1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sorte 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puissiez</w:t>
      </w:r>
    </w:p>
    <w:p w14:paraId="79879B02" w14:textId="77777777" w:rsidR="00736AD2" w:rsidRDefault="00736AD2" w:rsidP="00736AD2">
      <w:pPr>
        <w:pStyle w:val="Corpsdetexte"/>
        <w:ind w:left="116"/>
      </w:pPr>
      <w:proofErr w:type="gramStart"/>
      <w:r>
        <w:t>accéder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meilleures</w:t>
      </w:r>
      <w:r>
        <w:rPr>
          <w:spacing w:val="-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possibles,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principe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l’équité.</w:t>
      </w:r>
    </w:p>
    <w:p w14:paraId="6252867F" w14:textId="77777777" w:rsidR="00736AD2" w:rsidRDefault="00736AD2" w:rsidP="00736AD2">
      <w:pPr>
        <w:sectPr w:rsidR="00736AD2">
          <w:pgSz w:w="11910" w:h="16840"/>
          <w:pgMar w:top="1360" w:right="1300" w:bottom="1200" w:left="1300" w:header="440" w:footer="1000" w:gutter="0"/>
          <w:cols w:space="720"/>
        </w:sectPr>
      </w:pPr>
    </w:p>
    <w:p w14:paraId="12FEB033" w14:textId="77777777" w:rsidR="00736AD2" w:rsidRDefault="00736AD2" w:rsidP="00736AD2">
      <w:pPr>
        <w:pStyle w:val="Corpsdetexte"/>
        <w:spacing w:before="2"/>
        <w:rPr>
          <w:sz w:val="23"/>
        </w:rPr>
      </w:pPr>
    </w:p>
    <w:p w14:paraId="4FBA43E2" w14:textId="77777777" w:rsidR="00736AD2" w:rsidRDefault="00736AD2" w:rsidP="00736AD2">
      <w:pPr>
        <w:pStyle w:val="Corpsdetexte"/>
        <w:spacing w:before="51"/>
        <w:ind w:left="116"/>
      </w:pP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également</w:t>
      </w:r>
      <w:r>
        <w:rPr>
          <w:spacing w:val="-2"/>
        </w:rPr>
        <w:t xml:space="preserve"> </w:t>
      </w:r>
      <w:r>
        <w:t>l’interlocuteur</w:t>
      </w:r>
      <w:r>
        <w:rPr>
          <w:spacing w:val="-1"/>
        </w:rPr>
        <w:t xml:space="preserve"> </w:t>
      </w:r>
      <w:r>
        <w:t>de vos</w:t>
      </w:r>
      <w:r>
        <w:rPr>
          <w:spacing w:val="-4"/>
        </w:rPr>
        <w:t xml:space="preserve"> </w:t>
      </w:r>
      <w:r>
        <w:t>familles</w:t>
      </w:r>
      <w:r>
        <w:rPr>
          <w:spacing w:val="-3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pédagogiques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</w:p>
    <w:p w14:paraId="37CB0726" w14:textId="77777777" w:rsidR="00736AD2" w:rsidRDefault="00736AD2" w:rsidP="00736AD2">
      <w:pPr>
        <w:pStyle w:val="Corpsdetexte"/>
        <w:spacing w:before="2"/>
        <w:ind w:left="116"/>
      </w:pPr>
      <w:proofErr w:type="gramStart"/>
      <w:r>
        <w:t>prise</w:t>
      </w:r>
      <w:proofErr w:type="gram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sein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l’UPGE.</w:t>
      </w:r>
    </w:p>
    <w:p w14:paraId="02DE12AD" w14:textId="77777777" w:rsidR="00736AD2" w:rsidRDefault="00736AD2" w:rsidP="00736AD2">
      <w:pPr>
        <w:pStyle w:val="Corpsdetexte"/>
        <w:spacing w:before="4"/>
        <w:rPr>
          <w:sz w:val="27"/>
        </w:rPr>
      </w:pPr>
    </w:p>
    <w:p w14:paraId="1C7F3078" w14:textId="665973D1" w:rsidR="00736AD2" w:rsidRPr="00EE1E9B" w:rsidRDefault="00EE1E9B" w:rsidP="00EE1E9B">
      <w:pPr>
        <w:pStyle w:val="Titre2"/>
        <w:tabs>
          <w:tab w:val="left" w:pos="837"/>
        </w:tabs>
        <w:ind w:left="425" w:firstLine="0"/>
        <w:rPr>
          <w:color w:val="002060"/>
        </w:rPr>
      </w:pPr>
      <w:bookmarkStart w:id="3" w:name="_bookmark5"/>
      <w:bookmarkEnd w:id="3"/>
      <w:r w:rsidRPr="00EE1E9B">
        <w:rPr>
          <w:color w:val="002060"/>
        </w:rPr>
        <w:t>5.</w:t>
      </w:r>
      <w:r w:rsidR="00736AD2" w:rsidRPr="00EE1E9B">
        <w:rPr>
          <w:color w:val="002060"/>
        </w:rPr>
        <w:t>La</w:t>
      </w:r>
      <w:r w:rsidR="00736AD2" w:rsidRPr="00EE1E9B">
        <w:rPr>
          <w:color w:val="002060"/>
          <w:spacing w:val="-8"/>
        </w:rPr>
        <w:t xml:space="preserve"> </w:t>
      </w:r>
      <w:r w:rsidR="00736AD2" w:rsidRPr="00EE1E9B">
        <w:rPr>
          <w:color w:val="002060"/>
        </w:rPr>
        <w:t>formation</w:t>
      </w:r>
    </w:p>
    <w:p w14:paraId="56733939" w14:textId="77777777" w:rsidR="00736AD2" w:rsidRDefault="00736AD2" w:rsidP="00736AD2">
      <w:pPr>
        <w:pStyle w:val="Corpsdetexte"/>
        <w:spacing w:before="12"/>
        <w:rPr>
          <w:rFonts w:ascii="Calibri Light"/>
          <w:sz w:val="23"/>
        </w:rPr>
      </w:pPr>
    </w:p>
    <w:p w14:paraId="1D671115" w14:textId="77777777" w:rsidR="00736AD2" w:rsidRDefault="00736AD2" w:rsidP="00736AD2">
      <w:pPr>
        <w:pStyle w:val="Corpsdetexte"/>
        <w:ind w:left="116"/>
      </w:pPr>
      <w:r>
        <w:t>L’accompagnement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fait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étapes</w:t>
      </w:r>
      <w:r>
        <w:rPr>
          <w:spacing w:val="-1"/>
        </w:rPr>
        <w:t xml:space="preserve"> </w:t>
      </w:r>
      <w:r>
        <w:t>:</w:t>
      </w:r>
    </w:p>
    <w:p w14:paraId="16071026" w14:textId="77777777" w:rsidR="00736AD2" w:rsidRDefault="00736AD2" w:rsidP="00736AD2">
      <w:pPr>
        <w:pStyle w:val="Paragraphedeliste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Parler</w:t>
      </w:r>
      <w:r>
        <w:rPr>
          <w:spacing w:val="-3"/>
          <w:sz w:val="24"/>
        </w:rPr>
        <w:t xml:space="preserve"> </w:t>
      </w:r>
      <w:r>
        <w:rPr>
          <w:sz w:val="24"/>
        </w:rPr>
        <w:t>de son</w:t>
      </w:r>
      <w:r>
        <w:rPr>
          <w:spacing w:val="-2"/>
          <w:sz w:val="24"/>
        </w:rPr>
        <w:t xml:space="preserve"> </w:t>
      </w:r>
      <w:r>
        <w:rPr>
          <w:sz w:val="24"/>
        </w:rPr>
        <w:t>handicap</w:t>
      </w:r>
    </w:p>
    <w:p w14:paraId="28033A27" w14:textId="77777777" w:rsidR="00736AD2" w:rsidRDefault="00736AD2" w:rsidP="00736AD2">
      <w:pPr>
        <w:pStyle w:val="Paragraphedeliste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Adapter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</w:p>
    <w:p w14:paraId="1EDAB46D" w14:textId="77777777" w:rsidR="00736AD2" w:rsidRDefault="00736AD2" w:rsidP="00736AD2">
      <w:pPr>
        <w:pStyle w:val="Paragraphedeliste"/>
        <w:numPr>
          <w:ilvl w:val="0"/>
          <w:numId w:val="9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Organiser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suivie</w:t>
      </w:r>
    </w:p>
    <w:p w14:paraId="47486D4C" w14:textId="77777777" w:rsidR="00736AD2" w:rsidRDefault="00736AD2" w:rsidP="00736AD2">
      <w:pPr>
        <w:pStyle w:val="Corpsdetexte"/>
        <w:spacing w:before="11"/>
        <w:rPr>
          <w:sz w:val="23"/>
        </w:rPr>
      </w:pPr>
    </w:p>
    <w:p w14:paraId="4095E330" w14:textId="77777777" w:rsidR="00736AD2" w:rsidRPr="006271B5" w:rsidRDefault="00736AD2" w:rsidP="006271B5">
      <w:pPr>
        <w:spacing w:line="360" w:lineRule="auto"/>
        <w:rPr>
          <w:b/>
          <w:bCs/>
          <w:color w:val="002060"/>
        </w:rPr>
      </w:pPr>
      <w:bookmarkStart w:id="4" w:name="_bookmark6"/>
      <w:bookmarkEnd w:id="4"/>
      <w:r w:rsidRPr="006271B5">
        <w:rPr>
          <w:b/>
          <w:bCs/>
          <w:color w:val="002060"/>
        </w:rPr>
        <w:t>Parler</w:t>
      </w:r>
      <w:r w:rsidRPr="006271B5">
        <w:rPr>
          <w:b/>
          <w:bCs/>
          <w:color w:val="002060"/>
          <w:spacing w:val="-3"/>
        </w:rPr>
        <w:t xml:space="preserve"> </w:t>
      </w:r>
      <w:r w:rsidRPr="006271B5">
        <w:rPr>
          <w:b/>
          <w:bCs/>
          <w:color w:val="002060"/>
        </w:rPr>
        <w:t>de</w:t>
      </w:r>
      <w:r w:rsidRPr="006271B5">
        <w:rPr>
          <w:b/>
          <w:bCs/>
          <w:color w:val="002060"/>
          <w:spacing w:val="-5"/>
        </w:rPr>
        <w:t xml:space="preserve"> </w:t>
      </w:r>
      <w:r w:rsidRPr="006271B5">
        <w:rPr>
          <w:b/>
          <w:bCs/>
          <w:color w:val="002060"/>
        </w:rPr>
        <w:t>son</w:t>
      </w:r>
      <w:r w:rsidRPr="006271B5">
        <w:rPr>
          <w:b/>
          <w:bCs/>
          <w:color w:val="002060"/>
          <w:spacing w:val="-4"/>
        </w:rPr>
        <w:t xml:space="preserve"> </w:t>
      </w:r>
      <w:r w:rsidRPr="006271B5">
        <w:rPr>
          <w:b/>
          <w:bCs/>
          <w:color w:val="002060"/>
        </w:rPr>
        <w:t>handicap</w:t>
      </w:r>
    </w:p>
    <w:p w14:paraId="51397577" w14:textId="707390EE" w:rsidR="00736AD2" w:rsidRDefault="00736AD2" w:rsidP="00736AD2">
      <w:pPr>
        <w:pStyle w:val="Corpsdetexte"/>
        <w:spacing w:before="1"/>
        <w:ind w:left="116"/>
      </w:pPr>
      <w:r>
        <w:t>Parler</w:t>
      </w:r>
      <w:r>
        <w:rPr>
          <w:spacing w:val="-3"/>
        </w:rPr>
        <w:t xml:space="preserve"> </w:t>
      </w:r>
      <w:r>
        <w:t>de son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 w:rsidR="00EE1E9B">
        <w:rPr>
          <w:spacing w:val="-1"/>
        </w:rPr>
        <w:t>a</w:t>
      </w:r>
      <w:r>
        <w:t>mont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référent</w:t>
      </w:r>
      <w:r>
        <w:rPr>
          <w:spacing w:val="-2"/>
        </w:rPr>
        <w:t xml:space="preserve"> </w:t>
      </w:r>
      <w:r>
        <w:t>handicap</w:t>
      </w:r>
    </w:p>
    <w:p w14:paraId="245C2595" w14:textId="77777777" w:rsidR="00736AD2" w:rsidRDefault="00736AD2" w:rsidP="00736AD2">
      <w:pPr>
        <w:pStyle w:val="Corpsdetexte"/>
        <w:ind w:left="116"/>
      </w:pPr>
      <w:proofErr w:type="gramStart"/>
      <w:r>
        <w:t>d’amorcer</w:t>
      </w:r>
      <w:proofErr w:type="gramEnd"/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démarches nécessaires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tôt.</w:t>
      </w:r>
    </w:p>
    <w:p w14:paraId="7E1A8650" w14:textId="77777777" w:rsidR="00736AD2" w:rsidRDefault="00736AD2" w:rsidP="00736AD2">
      <w:pPr>
        <w:pStyle w:val="Corpsdetexte"/>
        <w:spacing w:before="2"/>
        <w:ind w:left="116" w:right="332"/>
      </w:pPr>
      <w:r>
        <w:t>Vous pouvez faire part de votre handicap dès que vous vous inscrivez à l’une de nos</w:t>
      </w:r>
      <w:r>
        <w:rPr>
          <w:spacing w:val="1"/>
        </w:rPr>
        <w:t xml:space="preserve"> </w:t>
      </w:r>
      <w:r>
        <w:t>formations. Il vous suffit d’indiquer que vous êtes en situation de handicap dans l’espace</w:t>
      </w:r>
      <w:r>
        <w:rPr>
          <w:spacing w:val="1"/>
        </w:rPr>
        <w:t xml:space="preserve"> </w:t>
      </w:r>
      <w:r>
        <w:t>prévu à cet effet lorsque vous remplissez la fiche d’inscription et de joindre le justificatif (si</w:t>
      </w:r>
      <w:r>
        <w:rPr>
          <w:spacing w:val="-5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possédez).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chargé administratif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informera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Référent</w:t>
      </w:r>
      <w:r>
        <w:rPr>
          <w:spacing w:val="-1"/>
        </w:rPr>
        <w:t xml:space="preserve"> </w:t>
      </w:r>
      <w:r>
        <w:t>Handicap de</w:t>
      </w:r>
      <w:r>
        <w:rPr>
          <w:spacing w:val="3"/>
        </w:rPr>
        <w:t xml:space="preserve"> </w:t>
      </w:r>
      <w:r>
        <w:t>l’UPGE.</w:t>
      </w:r>
    </w:p>
    <w:p w14:paraId="5A9FAC50" w14:textId="77777777" w:rsidR="00736AD2" w:rsidRDefault="00736AD2" w:rsidP="00736AD2">
      <w:pPr>
        <w:pStyle w:val="Corpsdetexte"/>
        <w:ind w:left="116"/>
      </w:pPr>
      <w:r>
        <w:t>Si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souhaitez</w:t>
      </w:r>
      <w:r>
        <w:rPr>
          <w:spacing w:val="-3"/>
        </w:rPr>
        <w:t xml:space="preserve"> </w:t>
      </w:r>
      <w:r>
        <w:t>parler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directement</w:t>
      </w:r>
      <w:r>
        <w:rPr>
          <w:spacing w:val="-1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Référent</w:t>
      </w:r>
      <w:r>
        <w:rPr>
          <w:spacing w:val="-51"/>
        </w:rPr>
        <w:t xml:space="preserve"> </w:t>
      </w:r>
      <w:r>
        <w:t>Handicap,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suffit</w:t>
      </w:r>
      <w:r>
        <w:rPr>
          <w:spacing w:val="1"/>
        </w:rPr>
        <w:t xml:space="preserve"> </w:t>
      </w:r>
      <w:r>
        <w:t>de lui</w:t>
      </w:r>
      <w:r>
        <w:rPr>
          <w:spacing w:val="-3"/>
        </w:rPr>
        <w:t xml:space="preserve"> </w:t>
      </w:r>
      <w:r>
        <w:t>envoyer</w:t>
      </w:r>
      <w:r>
        <w:rPr>
          <w:spacing w:val="-2"/>
        </w:rPr>
        <w:t xml:space="preserve"> </w:t>
      </w:r>
      <w:r>
        <w:t>un mail</w:t>
      </w:r>
      <w:r>
        <w:rPr>
          <w:spacing w:val="-3"/>
        </w:rPr>
        <w:t xml:space="preserve"> </w:t>
      </w:r>
      <w:r>
        <w:t>(voir</w:t>
      </w:r>
      <w:r>
        <w:rPr>
          <w:spacing w:val="5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ci-après).</w:t>
      </w:r>
    </w:p>
    <w:p w14:paraId="3AA25FA4" w14:textId="77777777" w:rsidR="00736AD2" w:rsidRDefault="00736AD2" w:rsidP="00736AD2">
      <w:pPr>
        <w:pStyle w:val="Corpsdetexte"/>
        <w:spacing w:before="10"/>
        <w:rPr>
          <w:sz w:val="23"/>
        </w:rPr>
      </w:pPr>
    </w:p>
    <w:p w14:paraId="023BE39C" w14:textId="77777777" w:rsidR="00736AD2" w:rsidRDefault="00736AD2" w:rsidP="00736AD2">
      <w:pPr>
        <w:pStyle w:val="Corpsdetexte"/>
        <w:spacing w:before="1"/>
        <w:ind w:left="116" w:right="190"/>
      </w:pPr>
      <w:r>
        <w:t>Dès que le Référent Handicap est informé de votre situation, il peut convenir d’un rendez-</w:t>
      </w:r>
      <w:r>
        <w:rPr>
          <w:spacing w:val="1"/>
        </w:rPr>
        <w:t xml:space="preserve"> </w:t>
      </w:r>
      <w:r>
        <w:t>vous avec vous afin de mettre en place les aménagements nécessaires au bon déroulement</w:t>
      </w:r>
      <w:r>
        <w:rPr>
          <w:spacing w:val="1"/>
        </w:rPr>
        <w:t xml:space="preserve"> </w:t>
      </w:r>
      <w:r>
        <w:t>de votre formation. Pour que ces aménagements soient mis en place, il vous sera demandé</w:t>
      </w:r>
      <w:r>
        <w:rPr>
          <w:spacing w:val="1"/>
        </w:rPr>
        <w:t xml:space="preserve"> </w:t>
      </w:r>
      <w:r>
        <w:t>de nous fournir l’attestation de reconnaissance de votre situation de handicap ou tout autre</w:t>
      </w:r>
      <w:r>
        <w:rPr>
          <w:spacing w:val="-52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attestant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situation.</w:t>
      </w:r>
    </w:p>
    <w:p w14:paraId="4E9780A8" w14:textId="77777777" w:rsidR="00736AD2" w:rsidRDefault="00736AD2" w:rsidP="00736AD2">
      <w:pPr>
        <w:pStyle w:val="Corpsdetexte"/>
        <w:spacing w:before="11"/>
        <w:rPr>
          <w:sz w:val="23"/>
        </w:rPr>
      </w:pPr>
    </w:p>
    <w:p w14:paraId="252F9496" w14:textId="3E110995" w:rsidR="00736AD2" w:rsidRPr="006271B5" w:rsidRDefault="00736AD2" w:rsidP="006271B5">
      <w:pPr>
        <w:spacing w:line="360" w:lineRule="auto"/>
        <w:rPr>
          <w:b/>
          <w:bCs/>
          <w:color w:val="002060"/>
        </w:rPr>
      </w:pPr>
      <w:bookmarkStart w:id="5" w:name="_bookmark7"/>
      <w:bookmarkEnd w:id="5"/>
      <w:r w:rsidRPr="006271B5">
        <w:rPr>
          <w:b/>
          <w:bCs/>
          <w:color w:val="002060"/>
        </w:rPr>
        <w:t>Adapter</w:t>
      </w:r>
      <w:r w:rsidRPr="006271B5">
        <w:rPr>
          <w:b/>
          <w:bCs/>
          <w:color w:val="002060"/>
          <w:spacing w:val="-4"/>
        </w:rPr>
        <w:t xml:space="preserve"> </w:t>
      </w:r>
      <w:r w:rsidRPr="006271B5">
        <w:rPr>
          <w:b/>
          <w:bCs/>
          <w:color w:val="002060"/>
        </w:rPr>
        <w:t>la</w:t>
      </w:r>
      <w:r w:rsidRPr="006271B5">
        <w:rPr>
          <w:b/>
          <w:bCs/>
          <w:color w:val="002060"/>
          <w:spacing w:val="-3"/>
        </w:rPr>
        <w:t xml:space="preserve"> </w:t>
      </w:r>
      <w:r w:rsidRPr="006271B5">
        <w:rPr>
          <w:b/>
          <w:bCs/>
          <w:color w:val="002060"/>
        </w:rPr>
        <w:t>formation</w:t>
      </w:r>
    </w:p>
    <w:p w14:paraId="2D640A05" w14:textId="77777777" w:rsidR="00736AD2" w:rsidRDefault="00736AD2" w:rsidP="00736AD2">
      <w:pPr>
        <w:pStyle w:val="Corpsdetexte"/>
        <w:spacing w:before="2"/>
        <w:ind w:left="116" w:right="446"/>
      </w:pPr>
      <w:r>
        <w:t>Au cours de l’entretien que vous aurez avec notre référent handicap, celui-ci déterminera</w:t>
      </w:r>
      <w:r>
        <w:rPr>
          <w:spacing w:val="-52"/>
        </w:rPr>
        <w:t xml:space="preserve"> </w:t>
      </w:r>
      <w:r>
        <w:t>avec vous les aménagements dont vous aurez besoin. En fonction de votre situation, ces</w:t>
      </w:r>
      <w:r>
        <w:rPr>
          <w:spacing w:val="1"/>
        </w:rPr>
        <w:t xml:space="preserve"> </w:t>
      </w:r>
      <w:r>
        <w:t>aménagements</w:t>
      </w:r>
      <w:r>
        <w:rPr>
          <w:spacing w:val="-3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varier.</w:t>
      </w:r>
    </w:p>
    <w:p w14:paraId="71E13F40" w14:textId="77777777" w:rsidR="00736AD2" w:rsidRDefault="00736AD2" w:rsidP="00736AD2">
      <w:pPr>
        <w:pStyle w:val="Corpsdetexte"/>
      </w:pPr>
    </w:p>
    <w:p w14:paraId="6944677E" w14:textId="77777777" w:rsidR="00736AD2" w:rsidRPr="006271B5" w:rsidRDefault="00736AD2" w:rsidP="006271B5">
      <w:pPr>
        <w:spacing w:line="360" w:lineRule="auto"/>
        <w:rPr>
          <w:b/>
          <w:bCs/>
          <w:color w:val="002060"/>
        </w:rPr>
      </w:pPr>
      <w:bookmarkStart w:id="6" w:name="_bookmark8"/>
      <w:bookmarkEnd w:id="6"/>
      <w:r w:rsidRPr="006271B5">
        <w:rPr>
          <w:b/>
          <w:bCs/>
          <w:color w:val="002060"/>
          <w:shd w:val="clear" w:color="auto" w:fill="FFFFFF" w:themeFill="background1"/>
        </w:rPr>
        <w:t>Organiser</w:t>
      </w:r>
      <w:r w:rsidRPr="006271B5">
        <w:rPr>
          <w:b/>
          <w:bCs/>
          <w:color w:val="002060"/>
          <w:spacing w:val="-6"/>
        </w:rPr>
        <w:t xml:space="preserve"> </w:t>
      </w:r>
      <w:r w:rsidRPr="006271B5">
        <w:rPr>
          <w:b/>
          <w:bCs/>
          <w:color w:val="002060"/>
        </w:rPr>
        <w:t>la</w:t>
      </w:r>
      <w:r w:rsidRPr="006271B5">
        <w:rPr>
          <w:b/>
          <w:bCs/>
          <w:color w:val="002060"/>
          <w:spacing w:val="-5"/>
        </w:rPr>
        <w:t xml:space="preserve"> </w:t>
      </w:r>
      <w:r w:rsidRPr="006271B5">
        <w:rPr>
          <w:b/>
          <w:bCs/>
          <w:color w:val="002060"/>
        </w:rPr>
        <w:t>formation</w:t>
      </w:r>
      <w:r w:rsidRPr="006271B5">
        <w:rPr>
          <w:b/>
          <w:bCs/>
          <w:color w:val="002060"/>
          <w:spacing w:val="-3"/>
        </w:rPr>
        <w:t xml:space="preserve"> </w:t>
      </w:r>
      <w:r w:rsidRPr="006271B5">
        <w:rPr>
          <w:b/>
          <w:bCs/>
          <w:color w:val="002060"/>
        </w:rPr>
        <w:t>suivie</w:t>
      </w:r>
    </w:p>
    <w:p w14:paraId="004346B0" w14:textId="5CFE8BAF" w:rsidR="00736AD2" w:rsidRDefault="00736AD2" w:rsidP="00736AD2">
      <w:pPr>
        <w:pStyle w:val="Corpsdetexte"/>
        <w:ind w:left="116" w:right="806"/>
      </w:pPr>
      <w:r>
        <w:t>Durant toute votre formation, le Référent Handicap reste à votre écoute, tout comme</w:t>
      </w:r>
      <w:r>
        <w:rPr>
          <w:spacing w:val="-52"/>
        </w:rPr>
        <w:t xml:space="preserve"> </w:t>
      </w:r>
      <w:r>
        <w:t>l’équipe de formation de l’</w:t>
      </w:r>
      <w:r w:rsidR="00EE1E9B">
        <w:t>ENM</w:t>
      </w:r>
      <w:r>
        <w:t>, si vous en ressentez le besoin. Nous suivons votre</w:t>
      </w:r>
      <w:r>
        <w:rPr>
          <w:spacing w:val="1"/>
        </w:rPr>
        <w:t xml:space="preserve"> </w:t>
      </w:r>
      <w:r>
        <w:t>évolution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nous assurons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liaison</w:t>
      </w:r>
      <w:r>
        <w:rPr>
          <w:spacing w:val="-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vos intervenants.</w:t>
      </w:r>
    </w:p>
    <w:p w14:paraId="2FFB6F5B" w14:textId="77777777" w:rsidR="00736AD2" w:rsidRDefault="00736AD2" w:rsidP="00736AD2">
      <w:pPr>
        <w:pStyle w:val="Corpsdetexte"/>
        <w:spacing w:before="12"/>
        <w:rPr>
          <w:sz w:val="23"/>
        </w:rPr>
      </w:pPr>
    </w:p>
    <w:p w14:paraId="5BEBD059" w14:textId="77777777" w:rsidR="00736AD2" w:rsidRDefault="00736AD2" w:rsidP="00736AD2">
      <w:pPr>
        <w:pStyle w:val="Corpsdetexte"/>
        <w:ind w:left="116"/>
      </w:pPr>
      <w:r>
        <w:t>Le</w:t>
      </w:r>
      <w:r>
        <w:rPr>
          <w:spacing w:val="-3"/>
        </w:rPr>
        <w:t xml:space="preserve"> </w:t>
      </w:r>
      <w:r>
        <w:t>Référent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s’engage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respecter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caractère</w:t>
      </w:r>
      <w:r>
        <w:rPr>
          <w:spacing w:val="-1"/>
        </w:rPr>
        <w:t xml:space="preserve"> </w:t>
      </w:r>
      <w:r>
        <w:t>confidentiel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échanges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ne</w:t>
      </w:r>
    </w:p>
    <w:p w14:paraId="00A4C9D7" w14:textId="77777777" w:rsidR="00736AD2" w:rsidRDefault="00736AD2" w:rsidP="00736AD2">
      <w:pPr>
        <w:pStyle w:val="Corpsdetexte"/>
        <w:ind w:left="116"/>
      </w:pPr>
      <w:proofErr w:type="gramStart"/>
      <w:r>
        <w:t>transmet</w:t>
      </w:r>
      <w:proofErr w:type="gramEnd"/>
      <w:r>
        <w:rPr>
          <w:spacing w:val="-3"/>
        </w:rPr>
        <w:t xml:space="preserve"> </w:t>
      </w:r>
      <w:r>
        <w:t>aucune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accord.</w:t>
      </w:r>
    </w:p>
    <w:p w14:paraId="4CDFF8F9" w14:textId="77777777" w:rsidR="00736AD2" w:rsidRDefault="00736AD2" w:rsidP="00736AD2">
      <w:pPr>
        <w:pStyle w:val="Corpsdetexte"/>
        <w:spacing w:before="11"/>
        <w:rPr>
          <w:sz w:val="23"/>
        </w:rPr>
      </w:pPr>
    </w:p>
    <w:p w14:paraId="475F4751" w14:textId="77777777" w:rsidR="00736AD2" w:rsidRDefault="00736AD2" w:rsidP="00736AD2">
      <w:pPr>
        <w:pStyle w:val="Corpsdetexte"/>
        <w:ind w:left="116"/>
      </w:pPr>
      <w:r>
        <w:t>Le</w:t>
      </w:r>
      <w:r>
        <w:rPr>
          <w:spacing w:val="-3"/>
        </w:rPr>
        <w:t xml:space="preserve"> </w:t>
      </w:r>
      <w:r>
        <w:t>chargé</w:t>
      </w:r>
      <w:r>
        <w:rPr>
          <w:spacing w:val="-4"/>
        </w:rPr>
        <w:t xml:space="preserve"> </w:t>
      </w:r>
      <w:r>
        <w:t>administratif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d’accompagner</w:t>
      </w:r>
      <w:r>
        <w:rPr>
          <w:spacing w:val="1"/>
        </w:rPr>
        <w:t xml:space="preserve"> </w:t>
      </w:r>
      <w:r>
        <w:t>l’ensemble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apprenants</w:t>
      </w:r>
    </w:p>
    <w:p w14:paraId="2D3FD215" w14:textId="77777777" w:rsidR="00736AD2" w:rsidRDefault="00736AD2" w:rsidP="00736AD2">
      <w:pPr>
        <w:pStyle w:val="Corpsdetexte"/>
        <w:ind w:left="116"/>
      </w:pPr>
      <w:proofErr w:type="gramStart"/>
      <w:r>
        <w:t>dans</w:t>
      </w:r>
      <w:proofErr w:type="gram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suivi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tient,</w:t>
      </w:r>
      <w:r>
        <w:rPr>
          <w:spacing w:val="-4"/>
        </w:rPr>
        <w:t xml:space="preserve"> </w:t>
      </w:r>
      <w:r>
        <w:t>également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disposition.</w:t>
      </w:r>
    </w:p>
    <w:p w14:paraId="046B3970" w14:textId="77777777" w:rsidR="00736AD2" w:rsidRDefault="00736AD2" w:rsidP="00736AD2">
      <w:pPr>
        <w:pStyle w:val="Corpsdetexte"/>
        <w:spacing w:before="11"/>
        <w:rPr>
          <w:sz w:val="19"/>
        </w:rPr>
      </w:pPr>
    </w:p>
    <w:p w14:paraId="20872DF2" w14:textId="77777777" w:rsidR="00736AD2" w:rsidRPr="00B53E43" w:rsidRDefault="00736AD2" w:rsidP="00736AD2">
      <w:pPr>
        <w:pStyle w:val="Titre1"/>
        <w:spacing w:after="30"/>
        <w:rPr>
          <w:b/>
          <w:bCs/>
          <w:color w:val="002060"/>
        </w:rPr>
      </w:pPr>
      <w:bookmarkStart w:id="7" w:name="_bookmark9"/>
      <w:bookmarkEnd w:id="7"/>
      <w:r w:rsidRPr="00B53E43">
        <w:rPr>
          <w:b/>
          <w:bCs/>
          <w:color w:val="002060"/>
        </w:rPr>
        <w:t>Le</w:t>
      </w:r>
      <w:r w:rsidRPr="00B53E43">
        <w:rPr>
          <w:b/>
          <w:bCs/>
          <w:color w:val="002060"/>
          <w:spacing w:val="-5"/>
        </w:rPr>
        <w:t xml:space="preserve"> </w:t>
      </w:r>
      <w:r w:rsidRPr="00B53E43">
        <w:rPr>
          <w:b/>
          <w:bCs/>
          <w:color w:val="002060"/>
        </w:rPr>
        <w:t>référent</w:t>
      </w:r>
      <w:r w:rsidRPr="00B53E43">
        <w:rPr>
          <w:b/>
          <w:bCs/>
          <w:color w:val="002060"/>
          <w:spacing w:val="-3"/>
        </w:rPr>
        <w:t xml:space="preserve"> </w:t>
      </w:r>
      <w:r w:rsidRPr="00B53E43">
        <w:rPr>
          <w:b/>
          <w:bCs/>
          <w:color w:val="002060"/>
        </w:rPr>
        <w:t>handicap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462"/>
        <w:gridCol w:w="3022"/>
      </w:tblGrid>
      <w:tr w:rsidR="00736AD2" w14:paraId="0A8AE7B2" w14:textId="77777777" w:rsidTr="00EE1E9B">
        <w:trPr>
          <w:trHeight w:val="537"/>
        </w:trPr>
        <w:tc>
          <w:tcPr>
            <w:tcW w:w="1580" w:type="dxa"/>
            <w:shd w:val="clear" w:color="auto" w:fill="00B0F0"/>
          </w:tcPr>
          <w:p w14:paraId="7CFA4F7D" w14:textId="58CFA42C" w:rsidR="00736AD2" w:rsidRDefault="00EE1E9B" w:rsidP="005759F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Fadila </w:t>
            </w:r>
            <w:proofErr w:type="spellStart"/>
            <w:r>
              <w:rPr>
                <w:b/>
              </w:rPr>
              <w:t>Boussaid</w:t>
            </w:r>
            <w:proofErr w:type="spellEnd"/>
          </w:p>
        </w:tc>
        <w:tc>
          <w:tcPr>
            <w:tcW w:w="4462" w:type="dxa"/>
            <w:shd w:val="clear" w:color="auto" w:fill="00B0F0"/>
          </w:tcPr>
          <w:p w14:paraId="070688DB" w14:textId="2C5AF3CE" w:rsidR="00736AD2" w:rsidRPr="00EE1E9B" w:rsidRDefault="00EE1E9B" w:rsidP="005759F0">
            <w:pPr>
              <w:pStyle w:val="TableParagraph"/>
              <w:spacing w:line="249" w:lineRule="exact"/>
              <w:ind w:left="109"/>
              <w:rPr>
                <w:b/>
                <w:bCs/>
                <w:color w:val="000000" w:themeColor="text1"/>
              </w:rPr>
            </w:pPr>
            <w:r w:rsidRPr="00EE1E9B">
              <w:rPr>
                <w:b/>
                <w:bCs/>
                <w:color w:val="000000" w:themeColor="text1"/>
              </w:rPr>
              <w:t>fadila.boussaid@lecoledesnouveauxmondes.fr</w:t>
            </w:r>
          </w:p>
        </w:tc>
        <w:tc>
          <w:tcPr>
            <w:tcW w:w="3022" w:type="dxa"/>
            <w:shd w:val="clear" w:color="auto" w:fill="00B0F0"/>
          </w:tcPr>
          <w:p w14:paraId="20BCEADD" w14:textId="0CD79FB4" w:rsidR="00736AD2" w:rsidRPr="00EE1E9B" w:rsidRDefault="00736AD2" w:rsidP="005759F0">
            <w:pPr>
              <w:pStyle w:val="TableParagraph"/>
              <w:spacing w:line="268" w:lineRule="exact"/>
              <w:ind w:left="109"/>
              <w:rPr>
                <w:bCs/>
                <w:color w:val="000000" w:themeColor="text1"/>
              </w:rPr>
            </w:pPr>
            <w:r w:rsidRPr="00EE1E9B">
              <w:rPr>
                <w:bCs/>
                <w:color w:val="000000" w:themeColor="text1"/>
              </w:rPr>
              <w:t>07.</w:t>
            </w:r>
            <w:r w:rsidR="006271B5">
              <w:rPr>
                <w:bCs/>
                <w:color w:val="000000" w:themeColor="text1"/>
              </w:rPr>
              <w:t>78</w:t>
            </w:r>
            <w:r w:rsidRPr="00EE1E9B">
              <w:rPr>
                <w:bCs/>
                <w:color w:val="000000" w:themeColor="text1"/>
              </w:rPr>
              <w:t>.</w:t>
            </w:r>
            <w:r w:rsidR="006271B5">
              <w:rPr>
                <w:bCs/>
                <w:color w:val="000000" w:themeColor="text1"/>
              </w:rPr>
              <w:t>22</w:t>
            </w:r>
            <w:r w:rsidRPr="00EE1E9B">
              <w:rPr>
                <w:bCs/>
                <w:color w:val="000000" w:themeColor="text1"/>
              </w:rPr>
              <w:t>.</w:t>
            </w:r>
            <w:r w:rsidR="006271B5">
              <w:rPr>
                <w:bCs/>
                <w:color w:val="000000" w:themeColor="text1"/>
              </w:rPr>
              <w:t>85</w:t>
            </w:r>
            <w:r w:rsidRPr="00EE1E9B">
              <w:rPr>
                <w:bCs/>
                <w:color w:val="000000" w:themeColor="text1"/>
              </w:rPr>
              <w:t>.</w:t>
            </w:r>
            <w:r w:rsidR="006271B5">
              <w:rPr>
                <w:bCs/>
                <w:color w:val="000000" w:themeColor="text1"/>
              </w:rPr>
              <w:t>44</w:t>
            </w:r>
          </w:p>
        </w:tc>
      </w:tr>
    </w:tbl>
    <w:p w14:paraId="0DE74F1D" w14:textId="77777777" w:rsidR="00736AD2" w:rsidRDefault="00736AD2" w:rsidP="00736AD2">
      <w:pPr>
        <w:spacing w:line="268" w:lineRule="exact"/>
        <w:sectPr w:rsidR="00736AD2">
          <w:pgSz w:w="11910" w:h="16840"/>
          <w:pgMar w:top="1360" w:right="1300" w:bottom="1200" w:left="1300" w:header="440" w:footer="1000" w:gutter="0"/>
          <w:cols w:space="720"/>
        </w:sectPr>
      </w:pPr>
    </w:p>
    <w:p w14:paraId="7DD2CEE4" w14:textId="092D2EC9" w:rsidR="00736AD2" w:rsidRPr="00B53E43" w:rsidRDefault="00603494" w:rsidP="00B53E43">
      <w:pPr>
        <w:tabs>
          <w:tab w:val="left" w:pos="837"/>
        </w:tabs>
        <w:spacing w:before="44"/>
        <w:rPr>
          <w:rFonts w:ascii="Calibri Light"/>
          <w:b/>
          <w:bCs/>
          <w:color w:val="002060"/>
          <w:sz w:val="28"/>
          <w:szCs w:val="28"/>
        </w:rPr>
      </w:pPr>
      <w:bookmarkStart w:id="8" w:name="_bookmark10"/>
      <w:bookmarkEnd w:id="8"/>
      <w:r w:rsidRPr="00B53E43">
        <w:rPr>
          <w:rFonts w:ascii="Calibri Light"/>
          <w:b/>
          <w:bCs/>
          <w:color w:val="002060"/>
          <w:sz w:val="28"/>
          <w:szCs w:val="28"/>
        </w:rPr>
        <w:lastRenderedPageBreak/>
        <w:t>7.</w:t>
      </w:r>
      <w:r w:rsidR="00736AD2" w:rsidRPr="00B53E43">
        <w:rPr>
          <w:rFonts w:ascii="Calibri Light"/>
          <w:b/>
          <w:bCs/>
          <w:color w:val="002060"/>
          <w:sz w:val="28"/>
          <w:szCs w:val="28"/>
        </w:rPr>
        <w:t>Les</w:t>
      </w:r>
      <w:r w:rsidR="00736AD2" w:rsidRPr="00B53E43">
        <w:rPr>
          <w:rFonts w:ascii="Calibri Light"/>
          <w:b/>
          <w:bCs/>
          <w:color w:val="002060"/>
          <w:spacing w:val="-3"/>
          <w:sz w:val="28"/>
          <w:szCs w:val="28"/>
        </w:rPr>
        <w:t xml:space="preserve"> </w:t>
      </w:r>
      <w:r w:rsidR="00736AD2" w:rsidRPr="00B53E43">
        <w:rPr>
          <w:rFonts w:ascii="Calibri Light"/>
          <w:b/>
          <w:bCs/>
          <w:color w:val="002060"/>
          <w:sz w:val="28"/>
          <w:szCs w:val="28"/>
        </w:rPr>
        <w:t>organismes</w:t>
      </w:r>
      <w:r w:rsidR="00736AD2" w:rsidRPr="00B53E43">
        <w:rPr>
          <w:rFonts w:ascii="Calibri Light"/>
          <w:b/>
          <w:bCs/>
          <w:color w:val="002060"/>
          <w:spacing w:val="-1"/>
          <w:sz w:val="28"/>
          <w:szCs w:val="28"/>
        </w:rPr>
        <w:t xml:space="preserve"> </w:t>
      </w:r>
      <w:r w:rsidR="00736AD2" w:rsidRPr="00B53E43">
        <w:rPr>
          <w:rFonts w:ascii="Calibri Light"/>
          <w:b/>
          <w:bCs/>
          <w:color w:val="002060"/>
          <w:sz w:val="28"/>
          <w:szCs w:val="28"/>
        </w:rPr>
        <w:t>et</w:t>
      </w:r>
      <w:r w:rsidR="00736AD2" w:rsidRPr="00B53E43">
        <w:rPr>
          <w:rFonts w:ascii="Calibri Light"/>
          <w:b/>
          <w:bCs/>
          <w:color w:val="002060"/>
          <w:spacing w:val="-5"/>
          <w:sz w:val="28"/>
          <w:szCs w:val="28"/>
        </w:rPr>
        <w:t xml:space="preserve"> </w:t>
      </w:r>
      <w:r w:rsidR="00736AD2" w:rsidRPr="00B53E43">
        <w:rPr>
          <w:rFonts w:ascii="Calibri Light"/>
          <w:b/>
          <w:bCs/>
          <w:color w:val="002060"/>
          <w:sz w:val="28"/>
          <w:szCs w:val="28"/>
        </w:rPr>
        <w:t>contacts</w:t>
      </w:r>
      <w:r w:rsidR="00736AD2" w:rsidRPr="00B53E43">
        <w:rPr>
          <w:rFonts w:ascii="Calibri Light"/>
          <w:b/>
          <w:bCs/>
          <w:color w:val="002060"/>
          <w:spacing w:val="-4"/>
          <w:sz w:val="28"/>
          <w:szCs w:val="28"/>
        </w:rPr>
        <w:t xml:space="preserve"> </w:t>
      </w:r>
      <w:r w:rsidR="00736AD2" w:rsidRPr="00B53E43">
        <w:rPr>
          <w:rFonts w:ascii="Calibri Light"/>
          <w:b/>
          <w:bCs/>
          <w:color w:val="002060"/>
          <w:sz w:val="28"/>
          <w:szCs w:val="28"/>
        </w:rPr>
        <w:t>utiles</w:t>
      </w:r>
    </w:p>
    <w:p w14:paraId="1B580C59" w14:textId="3AD160F8" w:rsidR="00736AD2" w:rsidRDefault="00736AD2" w:rsidP="00736AD2">
      <w:pPr>
        <w:pStyle w:val="Corpsdetexte"/>
        <w:spacing w:before="7"/>
        <w:rPr>
          <w:rFonts w:ascii="Calibri Light"/>
          <w:sz w:val="19"/>
        </w:rPr>
      </w:pPr>
    </w:p>
    <w:p w14:paraId="1BDE6E34" w14:textId="0D81E7D5" w:rsidR="00736AD2" w:rsidRDefault="006271B5" w:rsidP="00736AD2">
      <w:pPr>
        <w:pStyle w:val="Corpsdetexte"/>
        <w:rPr>
          <w:rFonts w:ascii="Calibri Light"/>
          <w:sz w:val="20"/>
        </w:rPr>
      </w:pPr>
      <w:r>
        <w:rPr>
          <w:noProof/>
        </w:rPr>
        <w:drawing>
          <wp:anchor distT="0" distB="0" distL="0" distR="0" simplePos="0" relativeHeight="487231488" behindDoc="0" locked="0" layoutInCell="1" allowOverlap="1" wp14:anchorId="53D7C976" wp14:editId="4A4E0C49">
            <wp:simplePos x="0" y="0"/>
            <wp:positionH relativeFrom="page">
              <wp:posOffset>2563495</wp:posOffset>
            </wp:positionH>
            <wp:positionV relativeFrom="paragraph">
              <wp:posOffset>155575</wp:posOffset>
            </wp:positionV>
            <wp:extent cx="2644140" cy="1345565"/>
            <wp:effectExtent l="0" t="0" r="0" b="635"/>
            <wp:wrapTopAndBottom/>
            <wp:docPr id="1600751152" name="Image 1600751152" descr="Logo de l'agefi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67963" w14:textId="77777777" w:rsidR="00736AD2" w:rsidRDefault="00736AD2" w:rsidP="00736AD2">
      <w:pPr>
        <w:pStyle w:val="Corpsdetexte"/>
        <w:spacing w:before="9"/>
        <w:rPr>
          <w:rFonts w:ascii="Calibri Light"/>
          <w:sz w:val="14"/>
        </w:rPr>
      </w:pPr>
    </w:p>
    <w:tbl>
      <w:tblPr>
        <w:tblStyle w:val="TableNormal"/>
        <w:tblW w:w="0" w:type="auto"/>
        <w:tblInd w:w="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4"/>
      </w:tblGrid>
      <w:tr w:rsidR="00736AD2" w14:paraId="300F075B" w14:textId="77777777" w:rsidTr="00603494">
        <w:trPr>
          <w:trHeight w:val="439"/>
        </w:trPr>
        <w:tc>
          <w:tcPr>
            <w:tcW w:w="4174" w:type="dxa"/>
            <w:shd w:val="clear" w:color="auto" w:fill="0070C0"/>
          </w:tcPr>
          <w:p w14:paraId="27DBA328" w14:textId="77777777" w:rsidR="00736AD2" w:rsidRDefault="00736AD2" w:rsidP="005759F0">
            <w:pPr>
              <w:pStyle w:val="TableParagraph"/>
              <w:spacing w:before="1" w:line="419" w:lineRule="exact"/>
              <w:ind w:left="1489" w:right="147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Agefiph</w:t>
            </w:r>
          </w:p>
        </w:tc>
      </w:tr>
      <w:tr w:rsidR="00736AD2" w14:paraId="46BDD1E3" w14:textId="77777777" w:rsidTr="005759F0">
        <w:trPr>
          <w:trHeight w:val="2344"/>
        </w:trPr>
        <w:tc>
          <w:tcPr>
            <w:tcW w:w="4174" w:type="dxa"/>
          </w:tcPr>
          <w:p w14:paraId="4B99EF05" w14:textId="77777777" w:rsidR="00736AD2" w:rsidRDefault="00736AD2" w:rsidP="005759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National :</w:t>
            </w:r>
          </w:p>
          <w:p w14:paraId="6B737F29" w14:textId="77777777" w:rsidR="00736AD2" w:rsidRDefault="00736AD2" w:rsidP="005759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800 11 10 09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8h 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19h</w:t>
            </w:r>
          </w:p>
          <w:p w14:paraId="48E23AC2" w14:textId="033293A2" w:rsidR="00736AD2" w:rsidRDefault="00736AD2" w:rsidP="005759F0">
            <w:pPr>
              <w:pStyle w:val="TableParagraph"/>
              <w:spacing w:before="2"/>
              <w:ind w:right="1013"/>
              <w:rPr>
                <w:b/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https://www.agefiph.fr/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944F71"/>
                  <w:sz w:val="24"/>
                  <w:u w:val="single" w:color="944F71"/>
                </w:rPr>
                <w:t>Trouver le cont</w:t>
              </w:r>
              <w:r>
                <w:rPr>
                  <w:color w:val="944F71"/>
                  <w:sz w:val="24"/>
                  <w:u w:val="single" w:color="944F71"/>
                </w:rPr>
                <w:t>a</w:t>
              </w:r>
              <w:r>
                <w:rPr>
                  <w:color w:val="944F71"/>
                  <w:sz w:val="24"/>
                  <w:u w:val="single" w:color="944F71"/>
                </w:rPr>
                <w:t>ct de sa région</w:t>
              </w:r>
            </w:hyperlink>
            <w:r>
              <w:rPr>
                <w:color w:val="944F71"/>
                <w:spacing w:val="-52"/>
                <w:sz w:val="24"/>
              </w:rPr>
              <w:t xml:space="preserve"> </w:t>
            </w:r>
            <w:r w:rsidR="00603494" w:rsidRPr="00603494">
              <w:rPr>
                <w:rFonts w:ascii="Arial" w:hAnsi="Arial" w:cs="Arial"/>
                <w:b/>
                <w:bCs/>
                <w:color w:val="20001F"/>
                <w:shd w:val="clear" w:color="auto" w:fill="FFFFFF"/>
              </w:rPr>
              <w:t>Délégation régionale Ile-de-</w:t>
            </w:r>
            <w:proofErr w:type="gramStart"/>
            <w:r w:rsidR="00603494" w:rsidRPr="00603494">
              <w:rPr>
                <w:rFonts w:ascii="Arial" w:hAnsi="Arial" w:cs="Arial"/>
                <w:b/>
                <w:bCs/>
                <w:color w:val="20001F"/>
                <w:shd w:val="clear" w:color="auto" w:fill="FFFFFF"/>
              </w:rPr>
              <w:t>France</w:t>
            </w:r>
            <w:r w:rsidRPr="00603494">
              <w:rPr>
                <w:b/>
              </w:rPr>
              <w:t>:</w:t>
            </w:r>
            <w:proofErr w:type="gramEnd"/>
          </w:p>
          <w:p w14:paraId="29F50FDA" w14:textId="77777777" w:rsidR="00736AD2" w:rsidRDefault="00736AD2" w:rsidP="005759F0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 xml:space="preserve">24/28 Villa </w:t>
            </w:r>
            <w:proofErr w:type="spellStart"/>
            <w:r>
              <w:rPr>
                <w:sz w:val="24"/>
              </w:rPr>
              <w:t>Baudran</w:t>
            </w:r>
            <w:proofErr w:type="spellEnd"/>
            <w:r>
              <w:rPr>
                <w:sz w:val="24"/>
              </w:rPr>
              <w:t xml:space="preserve"> 21/37 rue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Stalingrad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Immeuble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Baudran</w:t>
            </w:r>
            <w:proofErr w:type="spellEnd"/>
          </w:p>
          <w:p w14:paraId="396DDCD6" w14:textId="77777777" w:rsidR="00736AD2" w:rsidRDefault="00736AD2" w:rsidP="005759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94110 Arcueil</w:t>
            </w:r>
          </w:p>
        </w:tc>
      </w:tr>
    </w:tbl>
    <w:p w14:paraId="3E09A5CC" w14:textId="77777777" w:rsidR="006271B5" w:rsidRDefault="006271B5" w:rsidP="00736AD2">
      <w:pPr>
        <w:pStyle w:val="Corpsdetexte"/>
        <w:spacing w:line="259" w:lineRule="auto"/>
        <w:ind w:left="116" w:right="804"/>
      </w:pPr>
    </w:p>
    <w:p w14:paraId="7B29CAA0" w14:textId="75CFC01A" w:rsidR="00736AD2" w:rsidRDefault="00736AD2" w:rsidP="00736AD2">
      <w:pPr>
        <w:pStyle w:val="Corpsdetexte"/>
        <w:spacing w:line="259" w:lineRule="auto"/>
        <w:ind w:left="116" w:right="804"/>
      </w:pPr>
      <w:r>
        <w:t>L'Agefiph</w:t>
      </w:r>
      <w:r>
        <w:rPr>
          <w:spacing w:val="-3"/>
        </w:rPr>
        <w:t xml:space="preserve"> </w:t>
      </w:r>
      <w:r>
        <w:t>propose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aides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accompagnement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l'emploi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personnes</w:t>
      </w:r>
      <w:r>
        <w:rPr>
          <w:spacing w:val="-5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handicap.</w:t>
      </w:r>
    </w:p>
    <w:p w14:paraId="5C1CDDDC" w14:textId="77777777" w:rsidR="006271B5" w:rsidRDefault="006271B5" w:rsidP="00736AD2">
      <w:pPr>
        <w:pStyle w:val="Corpsdetexte"/>
        <w:spacing w:line="259" w:lineRule="auto"/>
        <w:ind w:left="116" w:right="804"/>
      </w:pPr>
    </w:p>
    <w:p w14:paraId="50285429" w14:textId="77777777" w:rsidR="006271B5" w:rsidRDefault="006271B5" w:rsidP="00736AD2">
      <w:pPr>
        <w:pStyle w:val="Corpsdetexte"/>
        <w:spacing w:line="259" w:lineRule="auto"/>
        <w:ind w:left="116" w:right="804"/>
      </w:pPr>
    </w:p>
    <w:p w14:paraId="0D4F622D" w14:textId="77777777" w:rsidR="00736AD2" w:rsidRDefault="00736AD2" w:rsidP="00736AD2">
      <w:pPr>
        <w:pStyle w:val="Corpsdetexte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487232512" behindDoc="0" locked="0" layoutInCell="1" allowOverlap="1" wp14:anchorId="19831BF2" wp14:editId="55D3C4BE">
            <wp:simplePos x="0" y="0"/>
            <wp:positionH relativeFrom="page">
              <wp:posOffset>3214389</wp:posOffset>
            </wp:positionH>
            <wp:positionV relativeFrom="paragraph">
              <wp:posOffset>117548</wp:posOffset>
            </wp:positionV>
            <wp:extent cx="1146427" cy="1270063"/>
            <wp:effectExtent l="0" t="0" r="0" b="0"/>
            <wp:wrapTopAndBottom/>
            <wp:docPr id="1268685915" name="Image 1268685915" descr="Une image contenant Police, Graphique, logo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685915" name="Image 1268685915" descr="Une image contenant Police, Graphique, logo, texte&#10;&#10;Description générée automatiquement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427" cy="1270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60A2D" w14:textId="77777777" w:rsidR="00736AD2" w:rsidRDefault="00736AD2" w:rsidP="00736AD2">
      <w:pPr>
        <w:pStyle w:val="Corpsdetexte"/>
        <w:spacing w:before="11"/>
        <w:rPr>
          <w:sz w:val="13"/>
        </w:rPr>
      </w:pPr>
    </w:p>
    <w:tbl>
      <w:tblPr>
        <w:tblStyle w:val="TableNormal"/>
        <w:tblW w:w="0" w:type="auto"/>
        <w:tblInd w:w="2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</w:tblGrid>
      <w:tr w:rsidR="00736AD2" w14:paraId="119E82F3" w14:textId="77777777" w:rsidTr="00603494">
        <w:trPr>
          <w:trHeight w:val="438"/>
        </w:trPr>
        <w:tc>
          <w:tcPr>
            <w:tcW w:w="4883" w:type="dxa"/>
            <w:shd w:val="clear" w:color="auto" w:fill="0070C0"/>
          </w:tcPr>
          <w:p w14:paraId="0071322C" w14:textId="77777777" w:rsidR="00736AD2" w:rsidRDefault="00736AD2" w:rsidP="005759F0">
            <w:pPr>
              <w:pStyle w:val="TableParagraph"/>
              <w:spacing w:line="419" w:lineRule="exact"/>
              <w:ind w:left="1905" w:right="189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FIPHFP</w:t>
            </w:r>
          </w:p>
        </w:tc>
      </w:tr>
      <w:tr w:rsidR="00736AD2" w14:paraId="36129FB7" w14:textId="77777777" w:rsidTr="00603494">
        <w:trPr>
          <w:trHeight w:val="1912"/>
        </w:trPr>
        <w:tc>
          <w:tcPr>
            <w:tcW w:w="4883" w:type="dxa"/>
          </w:tcPr>
          <w:p w14:paraId="09126A44" w14:textId="77777777" w:rsidR="00736AD2" w:rsidRDefault="00736AD2" w:rsidP="005759F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Nationale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14:paraId="22836458" w14:textId="77777777" w:rsidR="00736AD2" w:rsidRDefault="00736AD2" w:rsidP="005759F0">
            <w:pPr>
              <w:pStyle w:val="TableParagraph"/>
              <w:ind w:right="431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Formulaire de contact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w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ww.fiphfp.fr/</w:t>
              </w:r>
            </w:hyperlink>
          </w:p>
          <w:p w14:paraId="25AD578E" w14:textId="7DF55146" w:rsidR="00736AD2" w:rsidRDefault="00736AD2" w:rsidP="005759F0">
            <w:pPr>
              <w:pStyle w:val="TableParagraph"/>
              <w:ind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Paris :</w:t>
            </w:r>
          </w:p>
          <w:p w14:paraId="06049AAC" w14:textId="77777777" w:rsidR="00736AD2" w:rsidRDefault="00736AD2" w:rsidP="005759F0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Etablissement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FIPHFP</w:t>
            </w:r>
          </w:p>
          <w:p w14:paraId="79AE7D87" w14:textId="77777777" w:rsidR="00736AD2" w:rsidRDefault="00736AD2" w:rsidP="005759F0">
            <w:pPr>
              <w:pStyle w:val="TableParagraph"/>
              <w:spacing w:line="290" w:lineRule="atLeast"/>
              <w:ind w:right="1517"/>
              <w:rPr>
                <w:sz w:val="24"/>
              </w:rPr>
            </w:pPr>
            <w:r>
              <w:rPr>
                <w:sz w:val="24"/>
              </w:rPr>
              <w:t>12 avenue Pierre-Mendes France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75914 Paris Cedex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</w:tbl>
    <w:p w14:paraId="2728D8AC" w14:textId="77777777" w:rsidR="006271B5" w:rsidRDefault="006271B5" w:rsidP="00736AD2">
      <w:pPr>
        <w:pStyle w:val="Corpsdetexte"/>
        <w:spacing w:line="259" w:lineRule="auto"/>
        <w:ind w:left="116" w:right="241"/>
      </w:pPr>
    </w:p>
    <w:p w14:paraId="0385EE80" w14:textId="363194DE" w:rsidR="00736AD2" w:rsidRDefault="00736AD2" w:rsidP="00736AD2">
      <w:pPr>
        <w:pStyle w:val="Corpsdetexte"/>
        <w:spacing w:line="259" w:lineRule="auto"/>
        <w:ind w:left="116" w:right="241"/>
      </w:pPr>
      <w:r>
        <w:t>Le fonds pour l'insertion des personnes handicapées dans la fonction publique (FIPHP) a</w:t>
      </w:r>
      <w:r>
        <w:rPr>
          <w:spacing w:val="1"/>
        </w:rPr>
        <w:t xml:space="preserve"> </w:t>
      </w:r>
      <w:r>
        <w:t>pour mission de favoriser l'insertion professionnelle des personnes handicapées au sein des</w:t>
      </w:r>
      <w:r>
        <w:rPr>
          <w:spacing w:val="-52"/>
        </w:rPr>
        <w:t xml:space="preserve"> </w:t>
      </w:r>
      <w:r>
        <w:t>trois fonctions publiques, ainsi que la formation et l'information des agents en prise avec</w:t>
      </w:r>
      <w:r>
        <w:rPr>
          <w:spacing w:val="1"/>
        </w:rPr>
        <w:t xml:space="preserve"> </w:t>
      </w:r>
      <w:r>
        <w:t>elles.</w:t>
      </w:r>
    </w:p>
    <w:p w14:paraId="441B4EC2" w14:textId="77777777" w:rsidR="00736AD2" w:rsidRDefault="00736AD2" w:rsidP="00736AD2">
      <w:pPr>
        <w:spacing w:line="259" w:lineRule="auto"/>
        <w:sectPr w:rsidR="00736AD2">
          <w:pgSz w:w="11910" w:h="16840"/>
          <w:pgMar w:top="1360" w:right="1300" w:bottom="1200" w:left="1300" w:header="440" w:footer="1000" w:gutter="0"/>
          <w:cols w:space="720"/>
        </w:sectPr>
      </w:pPr>
    </w:p>
    <w:p w14:paraId="08F1519D" w14:textId="71A9E622" w:rsidR="00736AD2" w:rsidRDefault="00603494" w:rsidP="006271B5">
      <w:pPr>
        <w:pStyle w:val="Corpsdetexte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2B18EF" wp14:editId="7C686D60">
            <wp:extent cx="1273939" cy="609600"/>
            <wp:effectExtent l="0" t="0" r="0" b="0"/>
            <wp:docPr id="552403199" name="Image 552403199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403199" name="Image 552403199" descr="Une image contenant Police, texte, logo, Graphique&#10;&#10;Description générée automatiquement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93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4BA8B" w14:textId="77777777" w:rsidR="00736AD2" w:rsidRDefault="00736AD2" w:rsidP="00736AD2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</w:tblGrid>
      <w:tr w:rsidR="00603494" w14:paraId="05BDAEEF" w14:textId="77777777" w:rsidTr="00603494">
        <w:trPr>
          <w:trHeight w:val="438"/>
        </w:trPr>
        <w:tc>
          <w:tcPr>
            <w:tcW w:w="3824" w:type="dxa"/>
            <w:shd w:val="clear" w:color="auto" w:fill="0070C0"/>
          </w:tcPr>
          <w:p w14:paraId="67BAD657" w14:textId="77777777" w:rsidR="00603494" w:rsidRPr="00603494" w:rsidRDefault="00603494" w:rsidP="00603494">
            <w:pPr>
              <w:pStyle w:val="TableParagraph"/>
              <w:spacing w:line="419" w:lineRule="exact"/>
              <w:ind w:left="1072"/>
              <w:rPr>
                <w:b/>
                <w:color w:val="000000" w:themeColor="text1"/>
                <w:sz w:val="36"/>
              </w:rPr>
            </w:pPr>
            <w:r w:rsidRPr="00603494">
              <w:rPr>
                <w:b/>
                <w:color w:val="000000" w:themeColor="text1"/>
                <w:sz w:val="36"/>
              </w:rPr>
              <w:t>Cap</w:t>
            </w:r>
            <w:r w:rsidRPr="00603494">
              <w:rPr>
                <w:b/>
                <w:color w:val="000000" w:themeColor="text1"/>
                <w:spacing w:val="-3"/>
                <w:sz w:val="36"/>
              </w:rPr>
              <w:t xml:space="preserve"> </w:t>
            </w:r>
            <w:r w:rsidRPr="00603494">
              <w:rPr>
                <w:b/>
                <w:color w:val="000000" w:themeColor="text1"/>
                <w:sz w:val="36"/>
              </w:rPr>
              <w:t>emploi</w:t>
            </w:r>
          </w:p>
        </w:tc>
      </w:tr>
      <w:tr w:rsidR="00603494" w14:paraId="19562FEB" w14:textId="77777777" w:rsidTr="00603494">
        <w:trPr>
          <w:trHeight w:val="2637"/>
        </w:trPr>
        <w:tc>
          <w:tcPr>
            <w:tcW w:w="3824" w:type="dxa"/>
          </w:tcPr>
          <w:p w14:paraId="58ECCCCE" w14:textId="77777777" w:rsidR="00603494" w:rsidRDefault="00603494" w:rsidP="0060349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National :</w:t>
            </w:r>
          </w:p>
          <w:p w14:paraId="0F79EDB4" w14:textId="4659C066" w:rsidR="00603494" w:rsidRDefault="00603494" w:rsidP="00603494">
            <w:pPr>
              <w:pStyle w:val="TableParagraph"/>
              <w:ind w:right="483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Formulaire de c</w:t>
              </w:r>
              <w:r>
                <w:rPr>
                  <w:color w:val="0462C1"/>
                  <w:sz w:val="24"/>
                  <w:u w:val="single" w:color="0462C1"/>
                </w:rPr>
                <w:t>o</w:t>
              </w:r>
              <w:r>
                <w:rPr>
                  <w:color w:val="0462C1"/>
                  <w:sz w:val="24"/>
                  <w:u w:val="single" w:color="0462C1"/>
                </w:rPr>
                <w:t>ntact</w:t>
              </w:r>
              <w:r>
                <w:rPr>
                  <w:color w:val="0462C1"/>
                  <w:sz w:val="24"/>
                </w:rPr>
                <w:t xml:space="preserve"> </w:t>
              </w:r>
            </w:hyperlink>
            <w:r>
              <w:rPr>
                <w:spacing w:val="-52"/>
                <w:sz w:val="24"/>
              </w:rPr>
              <w:t xml:space="preserve"> </w:t>
            </w:r>
          </w:p>
          <w:p w14:paraId="761E3882" w14:textId="77777777" w:rsidR="00603494" w:rsidRDefault="00603494" w:rsidP="00603494">
            <w:pPr>
              <w:pStyle w:val="TableParagraph"/>
              <w:spacing w:line="292" w:lineRule="exact"/>
              <w:rPr>
                <w:b/>
                <w:sz w:val="24"/>
              </w:rPr>
            </w:pPr>
          </w:p>
          <w:p w14:paraId="53A0D753" w14:textId="066F1DC3" w:rsidR="00603494" w:rsidRDefault="00603494" w:rsidP="006034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Seine-Saint-</w:t>
            </w:r>
            <w:proofErr w:type="gramStart"/>
            <w:r>
              <w:rPr>
                <w:b/>
                <w:sz w:val="24"/>
              </w:rPr>
              <w:t>Denis</w:t>
            </w:r>
            <w:r>
              <w:rPr>
                <w:b/>
                <w:sz w:val="24"/>
              </w:rPr>
              <w:t>:</w:t>
            </w:r>
            <w:proofErr w:type="gramEnd"/>
          </w:p>
          <w:p w14:paraId="5C716930" w14:textId="6D4E1EEC" w:rsidR="00603494" w:rsidRPr="00603494" w:rsidRDefault="00603494" w:rsidP="00603494">
            <w:pPr>
              <w:pStyle w:val="TableParagraph"/>
              <w:rPr>
                <w:color w:val="002060"/>
                <w:sz w:val="24"/>
              </w:rPr>
            </w:pPr>
            <w:r w:rsidRPr="00603494">
              <w:rPr>
                <w:color w:val="002060"/>
                <w:sz w:val="24"/>
              </w:rPr>
              <w:t>UNIRH</w:t>
            </w:r>
            <w:r w:rsidRPr="00603494">
              <w:rPr>
                <w:color w:val="002060"/>
                <w:spacing w:val="-2"/>
                <w:sz w:val="24"/>
              </w:rPr>
              <w:t xml:space="preserve"> </w:t>
            </w:r>
            <w:r w:rsidRPr="00603494">
              <w:rPr>
                <w:color w:val="002060"/>
                <w:sz w:val="24"/>
              </w:rPr>
              <w:t>93</w:t>
            </w:r>
          </w:p>
          <w:p w14:paraId="6F07618E" w14:textId="4D79F4F6" w:rsidR="00603494" w:rsidRPr="00603494" w:rsidRDefault="00603494" w:rsidP="00603494">
            <w:pPr>
              <w:shd w:val="clear" w:color="auto" w:fill="FFFFFF"/>
              <w:rPr>
                <w:rFonts w:asciiTheme="minorHAnsi" w:eastAsia="Times New Roman" w:hAnsiTheme="minorHAnsi" w:cstheme="minorHAnsi"/>
                <w:color w:val="202124"/>
                <w:sz w:val="21"/>
                <w:szCs w:val="21"/>
              </w:rPr>
            </w:pPr>
            <w:r w:rsidRPr="00603494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</w:rPr>
              <w:t xml:space="preserve">7 Rue Gilbert </w:t>
            </w:r>
            <w:proofErr w:type="spellStart"/>
            <w:r w:rsidRPr="00603494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</w:rPr>
              <w:t>Gatouillat</w:t>
            </w:r>
            <w:proofErr w:type="spellEnd"/>
            <w:r w:rsidRPr="00603494">
              <w:rPr>
                <w:rStyle w:val="lrzxr"/>
                <w:rFonts w:asciiTheme="minorHAnsi" w:hAnsiTheme="minorHAnsi" w:cstheme="minorHAnsi"/>
                <w:color w:val="202124"/>
                <w:sz w:val="21"/>
                <w:szCs w:val="21"/>
              </w:rPr>
              <w:t>, 93600 Aulnay-sous-Bois</w:t>
            </w:r>
          </w:p>
          <w:p w14:paraId="1155882F" w14:textId="55C8DB21" w:rsidR="00603494" w:rsidRDefault="00603494" w:rsidP="00603494">
            <w:pPr>
              <w:pStyle w:val="TableParagraph"/>
              <w:spacing w:line="273" w:lineRule="exact"/>
              <w:rPr>
                <w:sz w:val="24"/>
              </w:rPr>
            </w:pPr>
            <w:r w:rsidRPr="00603494">
              <w:t>https://www.capemploi-93.com/</w:t>
            </w:r>
          </w:p>
        </w:tc>
      </w:tr>
    </w:tbl>
    <w:p w14:paraId="78053D69" w14:textId="77777777" w:rsidR="00736AD2" w:rsidRDefault="00736AD2" w:rsidP="00736AD2">
      <w:pPr>
        <w:pStyle w:val="Corpsdetexte"/>
        <w:rPr>
          <w:sz w:val="20"/>
        </w:rPr>
      </w:pPr>
    </w:p>
    <w:p w14:paraId="7C11D9F4" w14:textId="77777777" w:rsidR="00736AD2" w:rsidRDefault="00736AD2" w:rsidP="00736AD2">
      <w:pPr>
        <w:pStyle w:val="Corpsdetexte"/>
        <w:spacing w:before="5"/>
        <w:rPr>
          <w:sz w:val="18"/>
        </w:rPr>
      </w:pPr>
    </w:p>
    <w:p w14:paraId="53E36CBC" w14:textId="21CFC845" w:rsidR="00736AD2" w:rsidRDefault="00736AD2" w:rsidP="00736AD2">
      <w:pPr>
        <w:pStyle w:val="Corpsdetexte"/>
        <w:ind w:left="3651"/>
        <w:rPr>
          <w:sz w:val="20"/>
        </w:rPr>
      </w:pPr>
    </w:p>
    <w:p w14:paraId="56CF5551" w14:textId="77777777" w:rsidR="00736AD2" w:rsidRDefault="00736AD2" w:rsidP="00736AD2">
      <w:pPr>
        <w:pStyle w:val="Corpsdetexte"/>
        <w:rPr>
          <w:sz w:val="20"/>
        </w:rPr>
      </w:pPr>
    </w:p>
    <w:p w14:paraId="6B08E947" w14:textId="77777777" w:rsidR="00736AD2" w:rsidRDefault="00736AD2" w:rsidP="00736AD2">
      <w:pPr>
        <w:pStyle w:val="Corpsdetexte"/>
        <w:rPr>
          <w:sz w:val="20"/>
        </w:rPr>
      </w:pPr>
    </w:p>
    <w:p w14:paraId="4FEA355D" w14:textId="77777777" w:rsidR="00736AD2" w:rsidRDefault="00736AD2" w:rsidP="00736AD2">
      <w:pPr>
        <w:pStyle w:val="Corpsdetexte"/>
        <w:rPr>
          <w:sz w:val="20"/>
        </w:rPr>
      </w:pPr>
    </w:p>
    <w:p w14:paraId="670E1244" w14:textId="77777777" w:rsidR="00736AD2" w:rsidRDefault="00736AD2" w:rsidP="00736AD2">
      <w:pPr>
        <w:pStyle w:val="Corpsdetexte"/>
        <w:spacing w:before="9"/>
        <w:rPr>
          <w:sz w:val="10"/>
        </w:rPr>
      </w:pPr>
    </w:p>
    <w:p w14:paraId="1BE8AF73" w14:textId="77777777" w:rsidR="00603494" w:rsidRDefault="00603494" w:rsidP="00736AD2">
      <w:pPr>
        <w:pStyle w:val="Corpsdetexte"/>
        <w:spacing w:line="259" w:lineRule="auto"/>
        <w:ind w:left="116" w:right="104"/>
      </w:pPr>
    </w:p>
    <w:p w14:paraId="2B15609F" w14:textId="77777777" w:rsidR="00603494" w:rsidRDefault="00603494" w:rsidP="00736AD2">
      <w:pPr>
        <w:pStyle w:val="Corpsdetexte"/>
        <w:spacing w:line="259" w:lineRule="auto"/>
        <w:ind w:left="116" w:right="104"/>
      </w:pPr>
    </w:p>
    <w:p w14:paraId="23998C75" w14:textId="77777777" w:rsidR="00603494" w:rsidRDefault="00603494" w:rsidP="00736AD2">
      <w:pPr>
        <w:pStyle w:val="Corpsdetexte"/>
        <w:spacing w:line="259" w:lineRule="auto"/>
        <w:ind w:left="116" w:right="104"/>
      </w:pPr>
    </w:p>
    <w:p w14:paraId="38A3A9C9" w14:textId="77777777" w:rsidR="00603494" w:rsidRDefault="00603494" w:rsidP="00736AD2">
      <w:pPr>
        <w:pStyle w:val="Corpsdetexte"/>
        <w:spacing w:line="259" w:lineRule="auto"/>
        <w:ind w:left="116" w:right="104"/>
      </w:pPr>
    </w:p>
    <w:p w14:paraId="3A1E7DCA" w14:textId="77777777" w:rsidR="00603494" w:rsidRDefault="00603494" w:rsidP="00736AD2">
      <w:pPr>
        <w:pStyle w:val="Corpsdetexte"/>
        <w:spacing w:line="259" w:lineRule="auto"/>
        <w:ind w:left="116" w:right="104"/>
      </w:pPr>
    </w:p>
    <w:p w14:paraId="425F7A57" w14:textId="77777777" w:rsidR="006271B5" w:rsidRDefault="006271B5" w:rsidP="00736AD2">
      <w:pPr>
        <w:pStyle w:val="Corpsdetexte"/>
        <w:spacing w:line="259" w:lineRule="auto"/>
        <w:ind w:left="116" w:right="104"/>
      </w:pPr>
    </w:p>
    <w:p w14:paraId="42F3DCF5" w14:textId="63E5457A" w:rsidR="00736AD2" w:rsidRDefault="00736AD2" w:rsidP="00736AD2">
      <w:pPr>
        <w:pStyle w:val="Corpsdetexte"/>
        <w:spacing w:line="259" w:lineRule="auto"/>
        <w:ind w:left="116" w:right="104"/>
      </w:pPr>
      <w:r>
        <w:t>Les Cap emploi ont été créés en 2000. Ils développent une expertise dans l’accompagnement</w:t>
      </w:r>
      <w:r>
        <w:rPr>
          <w:spacing w:val="-52"/>
        </w:rPr>
        <w:t xml:space="preserve"> </w:t>
      </w:r>
      <w:r>
        <w:t>et la construction de parcours pour des publics qui nécessitent un accompagnement</w:t>
      </w:r>
      <w:r>
        <w:rPr>
          <w:spacing w:val="1"/>
        </w:rPr>
        <w:t xml:space="preserve"> </w:t>
      </w:r>
      <w:r>
        <w:t>spécialisé et</w:t>
      </w:r>
      <w:r>
        <w:rPr>
          <w:spacing w:val="1"/>
        </w:rPr>
        <w:t xml:space="preserve"> </w:t>
      </w:r>
      <w:r>
        <w:t>renforcé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tenu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handicap</w:t>
      </w:r>
      <w:r w:rsidR="006271B5">
        <w:t>.</w:t>
      </w:r>
    </w:p>
    <w:p w14:paraId="462B31FC" w14:textId="77777777" w:rsidR="006271B5" w:rsidRDefault="006271B5" w:rsidP="00736AD2">
      <w:pPr>
        <w:pStyle w:val="Corpsdetexte"/>
        <w:spacing w:line="259" w:lineRule="auto"/>
        <w:ind w:left="116" w:right="104"/>
      </w:pPr>
    </w:p>
    <w:p w14:paraId="20708CBB" w14:textId="77777777" w:rsidR="00736AD2" w:rsidRDefault="00736AD2" w:rsidP="00736AD2">
      <w:pPr>
        <w:pStyle w:val="Corpsdetexte"/>
        <w:rPr>
          <w:sz w:val="20"/>
        </w:rPr>
      </w:pPr>
    </w:p>
    <w:p w14:paraId="1B22D6CF" w14:textId="0229624C" w:rsidR="00736AD2" w:rsidRDefault="00736AD2" w:rsidP="006271B5">
      <w:pPr>
        <w:pStyle w:val="Corpsdetexte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487233536" behindDoc="0" locked="0" layoutInCell="1" allowOverlap="1" wp14:anchorId="622B5717" wp14:editId="33B90039">
            <wp:simplePos x="0" y="0"/>
            <wp:positionH relativeFrom="page">
              <wp:posOffset>3156464</wp:posOffset>
            </wp:positionH>
            <wp:positionV relativeFrom="paragraph">
              <wp:posOffset>223066</wp:posOffset>
            </wp:positionV>
            <wp:extent cx="1234427" cy="1028700"/>
            <wp:effectExtent l="0" t="0" r="0" b="0"/>
            <wp:wrapTopAndBottom/>
            <wp:docPr id="136198928" name="Image 136198928" descr="MDPH | ANFH - Guide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2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7"/>
      </w:tblGrid>
      <w:tr w:rsidR="00736AD2" w14:paraId="28AD9124" w14:textId="77777777" w:rsidTr="00603494">
        <w:trPr>
          <w:trHeight w:val="438"/>
        </w:trPr>
        <w:tc>
          <w:tcPr>
            <w:tcW w:w="4057" w:type="dxa"/>
            <w:shd w:val="clear" w:color="auto" w:fill="0070C0"/>
          </w:tcPr>
          <w:p w14:paraId="22977D45" w14:textId="77777777" w:rsidR="00736AD2" w:rsidRDefault="00736AD2" w:rsidP="005759F0">
            <w:pPr>
              <w:pStyle w:val="TableParagraph"/>
              <w:spacing w:line="419" w:lineRule="exact"/>
              <w:ind w:left="1412" w:right="140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MDPH</w:t>
            </w:r>
          </w:p>
        </w:tc>
      </w:tr>
      <w:tr w:rsidR="00736AD2" w14:paraId="700D3CE1" w14:textId="77777777" w:rsidTr="00603494">
        <w:trPr>
          <w:trHeight w:val="1982"/>
        </w:trPr>
        <w:tc>
          <w:tcPr>
            <w:tcW w:w="4057" w:type="dxa"/>
          </w:tcPr>
          <w:p w14:paraId="25A5DA16" w14:textId="77777777" w:rsidR="00736AD2" w:rsidRDefault="00736AD2" w:rsidP="005759F0">
            <w:pPr>
              <w:pStyle w:val="TableParagraph"/>
              <w:ind w:right="683"/>
              <w:rPr>
                <w:sz w:val="24"/>
              </w:rPr>
            </w:pPr>
            <w:r>
              <w:rPr>
                <w:b/>
                <w:sz w:val="24"/>
              </w:rPr>
              <w:t>National :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0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https://mdp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h</w:t>
              </w:r>
              <w:r>
                <w:rPr>
                  <w:color w:val="0462C1"/>
                  <w:spacing w:val="-1"/>
                  <w:sz w:val="24"/>
                  <w:u w:val="single" w:color="0462C1"/>
                </w:rPr>
                <w:t>enligne.cnsa.fr/</w:t>
              </w:r>
            </w:hyperlink>
            <w:r>
              <w:rPr>
                <w:color w:val="0462C1"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 site renvoi vers les sites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départementaux</w:t>
            </w:r>
          </w:p>
          <w:p w14:paraId="66AC46D2" w14:textId="22644E73" w:rsidR="00736AD2" w:rsidRDefault="00603494" w:rsidP="006034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Seine-Saint-</w:t>
            </w:r>
            <w:proofErr w:type="gramStart"/>
            <w:r>
              <w:rPr>
                <w:b/>
                <w:sz w:val="24"/>
              </w:rPr>
              <w:t>Denis:</w:t>
            </w:r>
            <w:proofErr w:type="gramEnd"/>
          </w:p>
          <w:p w14:paraId="753FBB28" w14:textId="77777777" w:rsidR="00603494" w:rsidRDefault="00603494" w:rsidP="005759F0">
            <w:pPr>
              <w:pStyle w:val="TableParagraph"/>
              <w:ind w:right="472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7/11 Rue Erik Satie, 93000 Bobigny</w:t>
            </w:r>
          </w:p>
          <w:p w14:paraId="33C002EE" w14:textId="77777777" w:rsidR="00603494" w:rsidRDefault="00603494" w:rsidP="00603494">
            <w:pPr>
              <w:pStyle w:val="TableParagraph"/>
              <w:spacing w:line="275" w:lineRule="exact"/>
              <w:rPr>
                <w:rStyle w:val="lrzxr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01 43 93 86 86</w:t>
            </w:r>
            <w:r>
              <w:rPr>
                <w:rStyle w:val="w8qarf"/>
                <w:rFonts w:ascii="Arial" w:hAnsi="Arial" w:cs="Arial"/>
                <w:b/>
                <w:bCs/>
                <w:color w:val="202124"/>
                <w:sz w:val="21"/>
                <w:szCs w:val="21"/>
                <w:shd w:val="clear" w:color="auto" w:fill="FFFFFF"/>
              </w:rPr>
              <w:t> </w:t>
            </w:r>
          </w:p>
          <w:p w14:paraId="1878DEEF" w14:textId="683D250C" w:rsidR="00736AD2" w:rsidRDefault="00736AD2" w:rsidP="00603494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14:paraId="64BDFDC3" w14:textId="77777777" w:rsidR="006271B5" w:rsidRDefault="006271B5" w:rsidP="00603494">
      <w:pPr>
        <w:pStyle w:val="Corpsdetexte"/>
        <w:spacing w:line="259" w:lineRule="auto"/>
        <w:ind w:left="116" w:right="204"/>
      </w:pPr>
    </w:p>
    <w:p w14:paraId="6D0F315D" w14:textId="1DEE945A" w:rsidR="00736AD2" w:rsidRDefault="00736AD2" w:rsidP="00603494">
      <w:pPr>
        <w:pStyle w:val="Corpsdetexte"/>
        <w:spacing w:line="259" w:lineRule="auto"/>
        <w:ind w:left="116" w:right="204"/>
        <w:sectPr w:rsidR="00736AD2">
          <w:pgSz w:w="11910" w:h="16840"/>
          <w:pgMar w:top="1360" w:right="1300" w:bottom="1200" w:left="1300" w:header="440" w:footer="1000" w:gutter="0"/>
          <w:cols w:space="720"/>
        </w:sectPr>
      </w:pPr>
      <w:r>
        <w:t>Dans chaque département, la MDPH (maison départementale des personnes handicapées)</w:t>
      </w:r>
      <w:r>
        <w:rPr>
          <w:spacing w:val="1"/>
        </w:rPr>
        <w:t xml:space="preserve"> </w:t>
      </w:r>
      <w:r>
        <w:t>prend en charge les démarches liées aux différentes situations de handicap et en effectue le</w:t>
      </w:r>
      <w:r>
        <w:rPr>
          <w:spacing w:val="-52"/>
        </w:rPr>
        <w:t xml:space="preserve"> </w:t>
      </w:r>
      <w:r>
        <w:t>suivi.</w:t>
      </w:r>
    </w:p>
    <w:p w14:paraId="50338134" w14:textId="77777777" w:rsidR="00736AD2" w:rsidRDefault="00736AD2" w:rsidP="00736AD2">
      <w:pPr>
        <w:pStyle w:val="Corpsdetexte"/>
        <w:rPr>
          <w:sz w:val="20"/>
        </w:rPr>
      </w:pPr>
    </w:p>
    <w:p w14:paraId="62F083C0" w14:textId="4BF3379C" w:rsidR="00736AD2" w:rsidRPr="00603494" w:rsidRDefault="00603494" w:rsidP="00736AD2">
      <w:pPr>
        <w:pStyle w:val="Titre1"/>
        <w:spacing w:before="212"/>
        <w:jc w:val="both"/>
        <w:rPr>
          <w:b/>
          <w:bCs/>
          <w:color w:val="002060"/>
          <w:sz w:val="28"/>
          <w:szCs w:val="28"/>
        </w:rPr>
      </w:pPr>
      <w:bookmarkStart w:id="9" w:name="_bookmark11"/>
      <w:bookmarkEnd w:id="9"/>
      <w:r w:rsidRPr="00603494">
        <w:rPr>
          <w:b/>
          <w:bCs/>
          <w:color w:val="002060"/>
          <w:sz w:val="28"/>
          <w:szCs w:val="28"/>
        </w:rPr>
        <w:t>8.</w:t>
      </w:r>
      <w:r w:rsidR="00736AD2" w:rsidRPr="00603494">
        <w:rPr>
          <w:b/>
          <w:bCs/>
          <w:color w:val="002060"/>
          <w:sz w:val="28"/>
          <w:szCs w:val="28"/>
        </w:rPr>
        <w:t>Cadre</w:t>
      </w:r>
      <w:r w:rsidR="00736AD2" w:rsidRPr="00603494">
        <w:rPr>
          <w:b/>
          <w:bCs/>
          <w:color w:val="002060"/>
          <w:spacing w:val="-1"/>
          <w:sz w:val="28"/>
          <w:szCs w:val="28"/>
        </w:rPr>
        <w:t xml:space="preserve"> </w:t>
      </w:r>
      <w:r w:rsidR="00736AD2" w:rsidRPr="00603494">
        <w:rPr>
          <w:b/>
          <w:bCs/>
          <w:color w:val="002060"/>
          <w:sz w:val="28"/>
          <w:szCs w:val="28"/>
        </w:rPr>
        <w:t>légal</w:t>
      </w:r>
    </w:p>
    <w:p w14:paraId="3FFB511D" w14:textId="77777777" w:rsidR="00736AD2" w:rsidRDefault="00736AD2" w:rsidP="00736AD2">
      <w:pPr>
        <w:pStyle w:val="Corpsdetexte"/>
        <w:spacing w:before="6"/>
        <w:rPr>
          <w:rFonts w:ascii="Calibri Light"/>
          <w:sz w:val="39"/>
        </w:rPr>
      </w:pPr>
    </w:p>
    <w:p w14:paraId="2763A2BF" w14:textId="77777777" w:rsidR="00736AD2" w:rsidRDefault="00736AD2" w:rsidP="00736AD2">
      <w:pPr>
        <w:pStyle w:val="Corpsdetexte"/>
        <w:spacing w:line="259" w:lineRule="auto"/>
        <w:ind w:left="116" w:right="1096"/>
        <w:jc w:val="both"/>
      </w:pPr>
      <w:hyperlink r:id="rId21">
        <w:r>
          <w:rPr>
            <w:color w:val="0462C1"/>
            <w:u w:val="single" w:color="0462C1"/>
          </w:rPr>
          <w:t>Loi du 11 février 2005</w:t>
        </w:r>
        <w:r>
          <w:rPr>
            <w:color w:val="0462C1"/>
          </w:rPr>
          <w:t xml:space="preserve"> </w:t>
        </w:r>
      </w:hyperlink>
      <w:r>
        <w:t>pour l’égalité des droits et des chances, la participation et la</w:t>
      </w:r>
      <w:r>
        <w:rPr>
          <w:spacing w:val="1"/>
        </w:rPr>
        <w:t xml:space="preserve"> </w:t>
      </w:r>
      <w:r>
        <w:t>citoyenneté des personnes handicapées (modifications des dispositions du code de</w:t>
      </w:r>
      <w:r>
        <w:rPr>
          <w:spacing w:val="-53"/>
        </w:rPr>
        <w:t xml:space="preserve"> </w:t>
      </w:r>
      <w:r>
        <w:t>l'éducation</w:t>
      </w:r>
      <w:r>
        <w:rPr>
          <w:spacing w:val="-2"/>
        </w:rPr>
        <w:t xml:space="preserve"> </w:t>
      </w:r>
      <w:r>
        <w:t>introduites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loi)</w:t>
      </w:r>
    </w:p>
    <w:p w14:paraId="346751BA" w14:textId="77777777" w:rsidR="00736AD2" w:rsidRDefault="00736AD2" w:rsidP="00736AD2">
      <w:pPr>
        <w:pStyle w:val="Corpsdetexte"/>
        <w:spacing w:before="158" w:line="259" w:lineRule="auto"/>
        <w:ind w:left="116" w:right="1165"/>
        <w:jc w:val="both"/>
      </w:pPr>
      <w:hyperlink r:id="rId22" w:anchor="%3A~%3Atext%3DDans%20les%20r%C3%A9sum%C3%A9s-%2CD%C3%A9cret%20n%C2%B0%202005%2D1587%20du%2019%20d%C3%A9cembre%202005%20relatif%2Cet%20des%20familles%20(partie%20r%C3%A9glementaire)">
        <w:r>
          <w:rPr>
            <w:color w:val="0462C1"/>
            <w:u w:val="single" w:color="0462C1"/>
          </w:rPr>
          <w:t>Décret n° 2005-1587 du 19 décembre 2005</w:t>
        </w:r>
        <w:r>
          <w:rPr>
            <w:color w:val="0462C1"/>
          </w:rPr>
          <w:t xml:space="preserve"> </w:t>
        </w:r>
      </w:hyperlink>
      <w:r>
        <w:t>relatif à la maison départementale des</w:t>
      </w:r>
      <w:r>
        <w:rPr>
          <w:spacing w:val="-52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handicapées</w:t>
      </w:r>
      <w:r>
        <w:rPr>
          <w:spacing w:val="-2"/>
        </w:rPr>
        <w:t xml:space="preserve"> </w:t>
      </w:r>
      <w:r>
        <w:t>et modifiant le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l'action</w:t>
      </w:r>
      <w:r>
        <w:rPr>
          <w:spacing w:val="1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familles</w:t>
      </w:r>
    </w:p>
    <w:p w14:paraId="7AB72C53" w14:textId="77777777" w:rsidR="00736AD2" w:rsidRDefault="00736AD2" w:rsidP="00736AD2">
      <w:pPr>
        <w:pStyle w:val="Corpsdetexte"/>
        <w:spacing w:before="162" w:line="259" w:lineRule="auto"/>
        <w:ind w:left="116" w:right="705"/>
      </w:pPr>
      <w:hyperlink r:id="rId23">
        <w:r>
          <w:rPr>
            <w:color w:val="0462C1"/>
            <w:u w:val="single" w:color="0462C1"/>
          </w:rPr>
          <w:t>Décret n° 2005-1617 du 21 décembre 2005</w:t>
        </w:r>
        <w:r>
          <w:rPr>
            <w:color w:val="0462C1"/>
          </w:rPr>
          <w:t xml:space="preserve"> </w:t>
        </w:r>
      </w:hyperlink>
      <w:r>
        <w:t>relatif aux aménagements des examens et</w:t>
      </w:r>
      <w:r>
        <w:rPr>
          <w:spacing w:val="1"/>
        </w:rPr>
        <w:t xml:space="preserve"> </w:t>
      </w:r>
      <w:r>
        <w:t>concours de l'enseignement scolaire et de l'enseignement supérieur pour les candidats</w:t>
      </w:r>
      <w:r>
        <w:rPr>
          <w:spacing w:val="-52"/>
        </w:rPr>
        <w:t xml:space="preserve"> </w:t>
      </w:r>
      <w:r>
        <w:t>présentant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handicap</w:t>
      </w:r>
    </w:p>
    <w:p w14:paraId="602C7199" w14:textId="77777777" w:rsidR="00736AD2" w:rsidRDefault="00736AD2" w:rsidP="00736AD2">
      <w:pPr>
        <w:pStyle w:val="Corpsdetexte"/>
        <w:spacing w:before="157"/>
        <w:ind w:left="116"/>
      </w:pPr>
      <w:hyperlink r:id="rId24">
        <w:r>
          <w:rPr>
            <w:color w:val="0462C1"/>
            <w:u w:val="single" w:color="0462C1"/>
          </w:rPr>
          <w:t>Loi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n°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2018-771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du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5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septembre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2018</w:t>
        </w:r>
        <w:r>
          <w:rPr>
            <w:color w:val="0462C1"/>
            <w:spacing w:val="-1"/>
          </w:rPr>
          <w:t xml:space="preserve"> </w:t>
        </w:r>
      </w:hyperlink>
      <w:r>
        <w:t>pour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liberté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choisir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avenir</w:t>
      </w:r>
      <w:r>
        <w:rPr>
          <w:spacing w:val="-3"/>
        </w:rPr>
        <w:t xml:space="preserve"> </w:t>
      </w:r>
      <w:r>
        <w:t>professionnel</w:t>
      </w:r>
    </w:p>
    <w:p w14:paraId="60E82355" w14:textId="77777777" w:rsidR="00385E5F" w:rsidRDefault="00385E5F">
      <w:pPr>
        <w:pStyle w:val="Corpsdetexte"/>
        <w:rPr>
          <w:sz w:val="20"/>
        </w:rPr>
      </w:pPr>
    </w:p>
    <w:p w14:paraId="44A06086" w14:textId="77777777" w:rsidR="00385E5F" w:rsidRDefault="00385E5F">
      <w:pPr>
        <w:pStyle w:val="Corpsdetexte"/>
        <w:rPr>
          <w:sz w:val="20"/>
        </w:rPr>
      </w:pPr>
    </w:p>
    <w:p w14:paraId="5846B16D" w14:textId="77777777" w:rsidR="006271B5" w:rsidRDefault="006271B5">
      <w:pPr>
        <w:pStyle w:val="Corpsdetexte"/>
        <w:rPr>
          <w:sz w:val="20"/>
        </w:rPr>
      </w:pPr>
    </w:p>
    <w:p w14:paraId="589209DA" w14:textId="77777777" w:rsidR="006271B5" w:rsidRDefault="006271B5">
      <w:pPr>
        <w:pStyle w:val="Corpsdetexte"/>
        <w:rPr>
          <w:sz w:val="20"/>
        </w:rPr>
      </w:pPr>
    </w:p>
    <w:p w14:paraId="4DFFB450" w14:textId="77777777" w:rsidR="006271B5" w:rsidRDefault="006271B5">
      <w:pPr>
        <w:pStyle w:val="Corpsdetexte"/>
        <w:rPr>
          <w:sz w:val="20"/>
        </w:rPr>
      </w:pPr>
    </w:p>
    <w:p w14:paraId="75483A16" w14:textId="77777777" w:rsidR="006271B5" w:rsidRDefault="006271B5">
      <w:pPr>
        <w:pStyle w:val="Corpsdetexte"/>
        <w:rPr>
          <w:sz w:val="20"/>
        </w:rPr>
      </w:pPr>
    </w:p>
    <w:p w14:paraId="086B05F3" w14:textId="77777777" w:rsidR="006271B5" w:rsidRDefault="006271B5">
      <w:pPr>
        <w:pStyle w:val="Corpsdetexte"/>
        <w:rPr>
          <w:sz w:val="20"/>
        </w:rPr>
      </w:pPr>
    </w:p>
    <w:p w14:paraId="22DB9332" w14:textId="77777777" w:rsidR="006271B5" w:rsidRDefault="006271B5">
      <w:pPr>
        <w:pStyle w:val="Corpsdetexte"/>
        <w:rPr>
          <w:sz w:val="20"/>
        </w:rPr>
      </w:pPr>
    </w:p>
    <w:p w14:paraId="1CF5A078" w14:textId="77777777" w:rsidR="006271B5" w:rsidRDefault="006271B5">
      <w:pPr>
        <w:pStyle w:val="Corpsdetexte"/>
        <w:rPr>
          <w:sz w:val="20"/>
        </w:rPr>
      </w:pPr>
    </w:p>
    <w:p w14:paraId="7A09961A" w14:textId="77777777" w:rsidR="006271B5" w:rsidRDefault="006271B5">
      <w:pPr>
        <w:pStyle w:val="Corpsdetexte"/>
        <w:rPr>
          <w:sz w:val="20"/>
        </w:rPr>
      </w:pPr>
    </w:p>
    <w:p w14:paraId="3E9A8AEF" w14:textId="77777777" w:rsidR="006271B5" w:rsidRDefault="006271B5">
      <w:pPr>
        <w:pStyle w:val="Corpsdetexte"/>
        <w:rPr>
          <w:sz w:val="20"/>
        </w:rPr>
      </w:pPr>
    </w:p>
    <w:p w14:paraId="6C17329B" w14:textId="77777777" w:rsidR="006271B5" w:rsidRDefault="006271B5">
      <w:pPr>
        <w:pStyle w:val="Corpsdetexte"/>
        <w:rPr>
          <w:sz w:val="20"/>
        </w:rPr>
      </w:pPr>
    </w:p>
    <w:p w14:paraId="22427BB8" w14:textId="77777777" w:rsidR="006271B5" w:rsidRDefault="006271B5">
      <w:pPr>
        <w:pStyle w:val="Corpsdetexte"/>
        <w:rPr>
          <w:sz w:val="20"/>
        </w:rPr>
      </w:pPr>
    </w:p>
    <w:p w14:paraId="345F2E1B" w14:textId="77777777" w:rsidR="006271B5" w:rsidRDefault="006271B5">
      <w:pPr>
        <w:pStyle w:val="Corpsdetexte"/>
        <w:rPr>
          <w:sz w:val="20"/>
        </w:rPr>
      </w:pPr>
    </w:p>
    <w:p w14:paraId="2859BC95" w14:textId="77777777" w:rsidR="006271B5" w:rsidRDefault="006271B5">
      <w:pPr>
        <w:pStyle w:val="Corpsdetexte"/>
        <w:rPr>
          <w:sz w:val="20"/>
        </w:rPr>
      </w:pPr>
    </w:p>
    <w:p w14:paraId="5E169CBC" w14:textId="77777777" w:rsidR="006271B5" w:rsidRDefault="006271B5">
      <w:pPr>
        <w:pStyle w:val="Corpsdetexte"/>
        <w:rPr>
          <w:sz w:val="20"/>
        </w:rPr>
      </w:pPr>
    </w:p>
    <w:p w14:paraId="07BAD882" w14:textId="77777777" w:rsidR="006271B5" w:rsidRDefault="006271B5">
      <w:pPr>
        <w:pStyle w:val="Corpsdetexte"/>
        <w:rPr>
          <w:sz w:val="20"/>
        </w:rPr>
      </w:pPr>
    </w:p>
    <w:p w14:paraId="66F22368" w14:textId="77777777" w:rsidR="006271B5" w:rsidRDefault="006271B5">
      <w:pPr>
        <w:pStyle w:val="Corpsdetexte"/>
        <w:rPr>
          <w:sz w:val="20"/>
        </w:rPr>
      </w:pPr>
    </w:p>
    <w:p w14:paraId="65400CE4" w14:textId="77777777" w:rsidR="006271B5" w:rsidRDefault="006271B5">
      <w:pPr>
        <w:pStyle w:val="Corpsdetexte"/>
        <w:rPr>
          <w:sz w:val="20"/>
        </w:rPr>
      </w:pPr>
    </w:p>
    <w:p w14:paraId="57A3DD0E" w14:textId="77777777" w:rsidR="00385E5F" w:rsidRDefault="00385E5F">
      <w:pPr>
        <w:pStyle w:val="Corpsdetexte"/>
        <w:rPr>
          <w:sz w:val="20"/>
        </w:rPr>
      </w:pPr>
    </w:p>
    <w:p w14:paraId="219A55DD" w14:textId="77777777" w:rsidR="00385E5F" w:rsidRDefault="00385E5F">
      <w:pPr>
        <w:pStyle w:val="Corpsdetexte"/>
      </w:pPr>
    </w:p>
    <w:p w14:paraId="38DCB696" w14:textId="77777777" w:rsidR="00385E5F" w:rsidRDefault="00000000">
      <w:pPr>
        <w:pStyle w:val="Titre1"/>
        <w:spacing w:before="199" w:line="389" w:lineRule="exact"/>
      </w:pPr>
      <w:r>
        <w:t>L’ECOLE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NOUVEAUX</w:t>
      </w:r>
      <w:r>
        <w:rPr>
          <w:spacing w:val="-3"/>
        </w:rPr>
        <w:t xml:space="preserve"> </w:t>
      </w:r>
      <w:r>
        <w:t>MONDES</w:t>
      </w:r>
    </w:p>
    <w:p w14:paraId="065564EC" w14:textId="77777777" w:rsidR="00385E5F" w:rsidRDefault="00000000">
      <w:pPr>
        <w:spacing w:line="389" w:lineRule="exact"/>
        <w:ind w:left="198" w:right="777"/>
        <w:jc w:val="center"/>
        <w:rPr>
          <w:sz w:val="32"/>
        </w:rPr>
      </w:pPr>
      <w:r>
        <w:rPr>
          <w:sz w:val="32"/>
        </w:rPr>
        <w:t>Reste</w:t>
      </w:r>
      <w:r>
        <w:rPr>
          <w:spacing w:val="-4"/>
          <w:sz w:val="32"/>
        </w:rPr>
        <w:t xml:space="preserve"> </w:t>
      </w:r>
      <w:r>
        <w:rPr>
          <w:sz w:val="32"/>
        </w:rPr>
        <w:t>à</w:t>
      </w:r>
      <w:r>
        <w:rPr>
          <w:spacing w:val="-5"/>
          <w:sz w:val="32"/>
        </w:rPr>
        <w:t xml:space="preserve"> </w:t>
      </w:r>
      <w:r>
        <w:rPr>
          <w:sz w:val="32"/>
        </w:rPr>
        <w:t>votre</w:t>
      </w:r>
      <w:r>
        <w:rPr>
          <w:spacing w:val="-3"/>
          <w:sz w:val="32"/>
        </w:rPr>
        <w:t xml:space="preserve"> </w:t>
      </w:r>
      <w:r>
        <w:rPr>
          <w:sz w:val="32"/>
        </w:rPr>
        <w:t>disposition</w:t>
      </w:r>
      <w:r>
        <w:rPr>
          <w:spacing w:val="-1"/>
          <w:sz w:val="32"/>
        </w:rPr>
        <w:t xml:space="preserve"> </w:t>
      </w:r>
      <w:r>
        <w:rPr>
          <w:sz w:val="32"/>
        </w:rPr>
        <w:t>pour</w:t>
      </w:r>
      <w:r>
        <w:rPr>
          <w:spacing w:val="-4"/>
          <w:sz w:val="32"/>
        </w:rPr>
        <w:t xml:space="preserve"> </w:t>
      </w:r>
      <w:r>
        <w:rPr>
          <w:sz w:val="32"/>
        </w:rPr>
        <w:t>tout</w:t>
      </w:r>
      <w:r>
        <w:rPr>
          <w:spacing w:val="-4"/>
          <w:sz w:val="32"/>
        </w:rPr>
        <w:t xml:space="preserve"> </w:t>
      </w:r>
      <w:r>
        <w:rPr>
          <w:sz w:val="32"/>
        </w:rPr>
        <w:t>renseignement</w:t>
      </w:r>
      <w:r>
        <w:rPr>
          <w:spacing w:val="1"/>
          <w:sz w:val="32"/>
        </w:rPr>
        <w:t xml:space="preserve"> </w:t>
      </w:r>
      <w:r>
        <w:rPr>
          <w:sz w:val="32"/>
        </w:rPr>
        <w:t>complémentaire.</w:t>
      </w:r>
    </w:p>
    <w:p w14:paraId="150D6FB4" w14:textId="77777777" w:rsidR="00385E5F" w:rsidRDefault="00385E5F">
      <w:pPr>
        <w:pStyle w:val="Corpsdetexte"/>
        <w:spacing w:before="3"/>
        <w:rPr>
          <w:sz w:val="32"/>
        </w:rPr>
      </w:pPr>
    </w:p>
    <w:p w14:paraId="3F83082F" w14:textId="77777777" w:rsidR="00385E5F" w:rsidRDefault="00000000">
      <w:pPr>
        <w:pStyle w:val="Titre1"/>
        <w:ind w:left="145" w:right="733"/>
      </w:pPr>
      <w:r>
        <w:t>Merci</w:t>
      </w:r>
      <w:r>
        <w:rPr>
          <w:spacing w:val="-6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attention.</w:t>
      </w:r>
    </w:p>
    <w:sectPr w:rsidR="00385E5F">
      <w:pgSz w:w="11910" w:h="16840"/>
      <w:pgMar w:top="240" w:right="720" w:bottom="1160" w:left="13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BB86" w14:textId="77777777" w:rsidR="00B86C0B" w:rsidRDefault="00B86C0B">
      <w:r>
        <w:separator/>
      </w:r>
    </w:p>
  </w:endnote>
  <w:endnote w:type="continuationSeparator" w:id="0">
    <w:p w14:paraId="02DBA257" w14:textId="77777777" w:rsidR="00B86C0B" w:rsidRDefault="00B8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48BF" w14:textId="77777777" w:rsidR="00385E5F" w:rsidRDefault="00B86C0B">
    <w:pPr>
      <w:pStyle w:val="Corpsdetexte"/>
      <w:spacing w:line="14" w:lineRule="auto"/>
      <w:rPr>
        <w:sz w:val="20"/>
      </w:rPr>
    </w:pPr>
    <w:r>
      <w:pict w14:anchorId="1C89AA0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01.95pt;margin-top:782.1pt;width:24pt;height:12pt;z-index:-16101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7D6AB7" w14:textId="77777777" w:rsidR="00385E5F" w:rsidRDefault="00000000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color w:val="4F81BC"/>
                    <w:sz w:val="20"/>
                  </w:rPr>
                  <w:t>p.</w:t>
                </w:r>
                <w:r>
                  <w:rPr>
                    <w:color w:val="4F81BC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F81BC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EAC02D1">
        <v:shape id="_x0000_s1025" type="#_x0000_t202" alt="" style="position:absolute;margin-left:69.8pt;margin-top:783.6pt;width:90.3pt;height:10pt;z-index:-16100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AF53988" w14:textId="21C612D3" w:rsidR="00385E5F" w:rsidRDefault="00000000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MOD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ADMIN-V</w:t>
                </w:r>
                <w:r w:rsidR="00736AD2">
                  <w:rPr>
                    <w:sz w:val="16"/>
                  </w:rPr>
                  <w:t>3</w:t>
                </w:r>
                <w:r>
                  <w:rPr>
                    <w:sz w:val="16"/>
                  </w:rPr>
                  <w:t>-1</w:t>
                </w:r>
                <w:r w:rsidR="00736AD2">
                  <w:rPr>
                    <w:sz w:val="16"/>
                  </w:rPr>
                  <w:t>206</w:t>
                </w:r>
                <w:r>
                  <w:rPr>
                    <w:sz w:val="16"/>
                  </w:rPr>
                  <w:t>202</w:t>
                </w:r>
                <w:r w:rsidR="00736AD2">
                  <w:rPr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A38C" w14:textId="77777777" w:rsidR="00B86C0B" w:rsidRDefault="00B86C0B">
      <w:r>
        <w:separator/>
      </w:r>
    </w:p>
  </w:footnote>
  <w:footnote w:type="continuationSeparator" w:id="0">
    <w:p w14:paraId="072F6C87" w14:textId="77777777" w:rsidR="00B86C0B" w:rsidRDefault="00B8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2B7"/>
    <w:multiLevelType w:val="hybridMultilevel"/>
    <w:tmpl w:val="1EFC2A3E"/>
    <w:lvl w:ilvl="0" w:tplc="122CA65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D2384F0A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B374E842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E2A6BBE4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CE2265F2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70EA4F14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075A4434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0ED8EFA4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F3E41B1C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5CD3337"/>
    <w:multiLevelType w:val="hybridMultilevel"/>
    <w:tmpl w:val="0CC41B08"/>
    <w:lvl w:ilvl="0" w:tplc="8C8EA9D8">
      <w:numFmt w:val="bullet"/>
      <w:lvlText w:val=""/>
      <w:lvlJc w:val="left"/>
      <w:pPr>
        <w:ind w:left="836" w:hanging="72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D10C698">
      <w:numFmt w:val="bullet"/>
      <w:lvlText w:val="•"/>
      <w:lvlJc w:val="left"/>
      <w:pPr>
        <w:ind w:left="1744" w:hanging="721"/>
      </w:pPr>
      <w:rPr>
        <w:rFonts w:hint="default"/>
        <w:lang w:val="fr-FR" w:eastAsia="en-US" w:bidi="ar-SA"/>
      </w:rPr>
    </w:lvl>
    <w:lvl w:ilvl="2" w:tplc="60F29298">
      <w:numFmt w:val="bullet"/>
      <w:lvlText w:val="•"/>
      <w:lvlJc w:val="left"/>
      <w:pPr>
        <w:ind w:left="2649" w:hanging="721"/>
      </w:pPr>
      <w:rPr>
        <w:rFonts w:hint="default"/>
        <w:lang w:val="fr-FR" w:eastAsia="en-US" w:bidi="ar-SA"/>
      </w:rPr>
    </w:lvl>
    <w:lvl w:ilvl="3" w:tplc="67907B96">
      <w:numFmt w:val="bullet"/>
      <w:lvlText w:val="•"/>
      <w:lvlJc w:val="left"/>
      <w:pPr>
        <w:ind w:left="3554" w:hanging="721"/>
      </w:pPr>
      <w:rPr>
        <w:rFonts w:hint="default"/>
        <w:lang w:val="fr-FR" w:eastAsia="en-US" w:bidi="ar-SA"/>
      </w:rPr>
    </w:lvl>
    <w:lvl w:ilvl="4" w:tplc="98F8FC78">
      <w:numFmt w:val="bullet"/>
      <w:lvlText w:val="•"/>
      <w:lvlJc w:val="left"/>
      <w:pPr>
        <w:ind w:left="4459" w:hanging="721"/>
      </w:pPr>
      <w:rPr>
        <w:rFonts w:hint="default"/>
        <w:lang w:val="fr-FR" w:eastAsia="en-US" w:bidi="ar-SA"/>
      </w:rPr>
    </w:lvl>
    <w:lvl w:ilvl="5" w:tplc="3C1660DE">
      <w:numFmt w:val="bullet"/>
      <w:lvlText w:val="•"/>
      <w:lvlJc w:val="left"/>
      <w:pPr>
        <w:ind w:left="5364" w:hanging="721"/>
      </w:pPr>
      <w:rPr>
        <w:rFonts w:hint="default"/>
        <w:lang w:val="fr-FR" w:eastAsia="en-US" w:bidi="ar-SA"/>
      </w:rPr>
    </w:lvl>
    <w:lvl w:ilvl="6" w:tplc="973EA35E">
      <w:numFmt w:val="bullet"/>
      <w:lvlText w:val="•"/>
      <w:lvlJc w:val="left"/>
      <w:pPr>
        <w:ind w:left="6268" w:hanging="721"/>
      </w:pPr>
      <w:rPr>
        <w:rFonts w:hint="default"/>
        <w:lang w:val="fr-FR" w:eastAsia="en-US" w:bidi="ar-SA"/>
      </w:rPr>
    </w:lvl>
    <w:lvl w:ilvl="7" w:tplc="F5B827C0">
      <w:numFmt w:val="bullet"/>
      <w:lvlText w:val="•"/>
      <w:lvlJc w:val="left"/>
      <w:pPr>
        <w:ind w:left="7173" w:hanging="721"/>
      </w:pPr>
      <w:rPr>
        <w:rFonts w:hint="default"/>
        <w:lang w:val="fr-FR" w:eastAsia="en-US" w:bidi="ar-SA"/>
      </w:rPr>
    </w:lvl>
    <w:lvl w:ilvl="8" w:tplc="679E920A">
      <w:numFmt w:val="bullet"/>
      <w:lvlText w:val="•"/>
      <w:lvlJc w:val="left"/>
      <w:pPr>
        <w:ind w:left="8078" w:hanging="721"/>
      </w:pPr>
      <w:rPr>
        <w:rFonts w:hint="default"/>
        <w:lang w:val="fr-FR" w:eastAsia="en-US" w:bidi="ar-SA"/>
      </w:rPr>
    </w:lvl>
  </w:abstractNum>
  <w:abstractNum w:abstractNumId="2" w15:restartNumberingAfterBreak="0">
    <w:nsid w:val="11C31DFF"/>
    <w:multiLevelType w:val="hybridMultilevel"/>
    <w:tmpl w:val="C8108AFA"/>
    <w:lvl w:ilvl="0" w:tplc="035AFC0A">
      <w:numFmt w:val="bullet"/>
      <w:lvlText w:val="*"/>
      <w:lvlJc w:val="left"/>
      <w:pPr>
        <w:ind w:left="116" w:hanging="176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A79C93E0">
      <w:numFmt w:val="bullet"/>
      <w:lvlText w:val="•"/>
      <w:lvlJc w:val="left"/>
      <w:pPr>
        <w:ind w:left="1096" w:hanging="176"/>
      </w:pPr>
      <w:rPr>
        <w:rFonts w:hint="default"/>
        <w:lang w:val="fr-FR" w:eastAsia="en-US" w:bidi="ar-SA"/>
      </w:rPr>
    </w:lvl>
    <w:lvl w:ilvl="2" w:tplc="5E9040AE">
      <w:numFmt w:val="bullet"/>
      <w:lvlText w:val="•"/>
      <w:lvlJc w:val="left"/>
      <w:pPr>
        <w:ind w:left="2073" w:hanging="176"/>
      </w:pPr>
      <w:rPr>
        <w:rFonts w:hint="default"/>
        <w:lang w:val="fr-FR" w:eastAsia="en-US" w:bidi="ar-SA"/>
      </w:rPr>
    </w:lvl>
    <w:lvl w:ilvl="3" w:tplc="D0BC35EE">
      <w:numFmt w:val="bullet"/>
      <w:lvlText w:val="•"/>
      <w:lvlJc w:val="left"/>
      <w:pPr>
        <w:ind w:left="3050" w:hanging="176"/>
      </w:pPr>
      <w:rPr>
        <w:rFonts w:hint="default"/>
        <w:lang w:val="fr-FR" w:eastAsia="en-US" w:bidi="ar-SA"/>
      </w:rPr>
    </w:lvl>
    <w:lvl w:ilvl="4" w:tplc="41BE900C">
      <w:numFmt w:val="bullet"/>
      <w:lvlText w:val="•"/>
      <w:lvlJc w:val="left"/>
      <w:pPr>
        <w:ind w:left="4027" w:hanging="176"/>
      </w:pPr>
      <w:rPr>
        <w:rFonts w:hint="default"/>
        <w:lang w:val="fr-FR" w:eastAsia="en-US" w:bidi="ar-SA"/>
      </w:rPr>
    </w:lvl>
    <w:lvl w:ilvl="5" w:tplc="9288D0EE">
      <w:numFmt w:val="bullet"/>
      <w:lvlText w:val="•"/>
      <w:lvlJc w:val="left"/>
      <w:pPr>
        <w:ind w:left="5004" w:hanging="176"/>
      </w:pPr>
      <w:rPr>
        <w:rFonts w:hint="default"/>
        <w:lang w:val="fr-FR" w:eastAsia="en-US" w:bidi="ar-SA"/>
      </w:rPr>
    </w:lvl>
    <w:lvl w:ilvl="6" w:tplc="E6329C68">
      <w:numFmt w:val="bullet"/>
      <w:lvlText w:val="•"/>
      <w:lvlJc w:val="left"/>
      <w:pPr>
        <w:ind w:left="5980" w:hanging="176"/>
      </w:pPr>
      <w:rPr>
        <w:rFonts w:hint="default"/>
        <w:lang w:val="fr-FR" w:eastAsia="en-US" w:bidi="ar-SA"/>
      </w:rPr>
    </w:lvl>
    <w:lvl w:ilvl="7" w:tplc="BCD00FC0">
      <w:numFmt w:val="bullet"/>
      <w:lvlText w:val="•"/>
      <w:lvlJc w:val="left"/>
      <w:pPr>
        <w:ind w:left="6957" w:hanging="176"/>
      </w:pPr>
      <w:rPr>
        <w:rFonts w:hint="default"/>
        <w:lang w:val="fr-FR" w:eastAsia="en-US" w:bidi="ar-SA"/>
      </w:rPr>
    </w:lvl>
    <w:lvl w:ilvl="8" w:tplc="7E2AA8F2">
      <w:numFmt w:val="bullet"/>
      <w:lvlText w:val="•"/>
      <w:lvlJc w:val="left"/>
      <w:pPr>
        <w:ind w:left="7934" w:hanging="176"/>
      </w:pPr>
      <w:rPr>
        <w:rFonts w:hint="default"/>
        <w:lang w:val="fr-FR" w:eastAsia="en-US" w:bidi="ar-SA"/>
      </w:rPr>
    </w:lvl>
  </w:abstractNum>
  <w:abstractNum w:abstractNumId="3" w15:restartNumberingAfterBreak="0">
    <w:nsid w:val="27965503"/>
    <w:multiLevelType w:val="hybridMultilevel"/>
    <w:tmpl w:val="47F4D66A"/>
    <w:lvl w:ilvl="0" w:tplc="36EA1108">
      <w:start w:val="1"/>
      <w:numFmt w:val="decimal"/>
      <w:lvlText w:val="%1."/>
      <w:lvlJc w:val="left"/>
      <w:pPr>
        <w:ind w:left="776" w:hanging="440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E514DC62">
      <w:start w:val="1"/>
      <w:numFmt w:val="lowerLetter"/>
      <w:lvlText w:val="%2)"/>
      <w:lvlJc w:val="left"/>
      <w:pPr>
        <w:ind w:left="997" w:hanging="442"/>
        <w:jc w:val="left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210E9482">
      <w:numFmt w:val="bullet"/>
      <w:lvlText w:val="•"/>
      <w:lvlJc w:val="left"/>
      <w:pPr>
        <w:ind w:left="1922" w:hanging="442"/>
      </w:pPr>
      <w:rPr>
        <w:rFonts w:hint="default"/>
        <w:lang w:val="fr-FR" w:eastAsia="en-US" w:bidi="ar-SA"/>
      </w:rPr>
    </w:lvl>
    <w:lvl w:ilvl="3" w:tplc="EC5E735E">
      <w:numFmt w:val="bullet"/>
      <w:lvlText w:val="•"/>
      <w:lvlJc w:val="left"/>
      <w:pPr>
        <w:ind w:left="2845" w:hanging="442"/>
      </w:pPr>
      <w:rPr>
        <w:rFonts w:hint="default"/>
        <w:lang w:val="fr-FR" w:eastAsia="en-US" w:bidi="ar-SA"/>
      </w:rPr>
    </w:lvl>
    <w:lvl w:ilvl="4" w:tplc="5380C8AA">
      <w:numFmt w:val="bullet"/>
      <w:lvlText w:val="•"/>
      <w:lvlJc w:val="left"/>
      <w:pPr>
        <w:ind w:left="3768" w:hanging="442"/>
      </w:pPr>
      <w:rPr>
        <w:rFonts w:hint="default"/>
        <w:lang w:val="fr-FR" w:eastAsia="en-US" w:bidi="ar-SA"/>
      </w:rPr>
    </w:lvl>
    <w:lvl w:ilvl="5" w:tplc="9D2E9AA4">
      <w:numFmt w:val="bullet"/>
      <w:lvlText w:val="•"/>
      <w:lvlJc w:val="left"/>
      <w:pPr>
        <w:ind w:left="4691" w:hanging="442"/>
      </w:pPr>
      <w:rPr>
        <w:rFonts w:hint="default"/>
        <w:lang w:val="fr-FR" w:eastAsia="en-US" w:bidi="ar-SA"/>
      </w:rPr>
    </w:lvl>
    <w:lvl w:ilvl="6" w:tplc="1674D426">
      <w:numFmt w:val="bullet"/>
      <w:lvlText w:val="•"/>
      <w:lvlJc w:val="left"/>
      <w:pPr>
        <w:ind w:left="5614" w:hanging="442"/>
      </w:pPr>
      <w:rPr>
        <w:rFonts w:hint="default"/>
        <w:lang w:val="fr-FR" w:eastAsia="en-US" w:bidi="ar-SA"/>
      </w:rPr>
    </w:lvl>
    <w:lvl w:ilvl="7" w:tplc="68FE78C8">
      <w:numFmt w:val="bullet"/>
      <w:lvlText w:val="•"/>
      <w:lvlJc w:val="left"/>
      <w:pPr>
        <w:ind w:left="6537" w:hanging="442"/>
      </w:pPr>
      <w:rPr>
        <w:rFonts w:hint="default"/>
        <w:lang w:val="fr-FR" w:eastAsia="en-US" w:bidi="ar-SA"/>
      </w:rPr>
    </w:lvl>
    <w:lvl w:ilvl="8" w:tplc="04C2D296">
      <w:numFmt w:val="bullet"/>
      <w:lvlText w:val="•"/>
      <w:lvlJc w:val="left"/>
      <w:pPr>
        <w:ind w:left="7460" w:hanging="442"/>
      </w:pPr>
      <w:rPr>
        <w:rFonts w:hint="default"/>
        <w:lang w:val="fr-FR" w:eastAsia="en-US" w:bidi="ar-SA"/>
      </w:rPr>
    </w:lvl>
  </w:abstractNum>
  <w:abstractNum w:abstractNumId="4" w15:restartNumberingAfterBreak="0">
    <w:nsid w:val="2CCA70AC"/>
    <w:multiLevelType w:val="hybridMultilevel"/>
    <w:tmpl w:val="6D720582"/>
    <w:lvl w:ilvl="0" w:tplc="0AF6F11C">
      <w:numFmt w:val="bullet"/>
      <w:lvlText w:val="●"/>
      <w:lvlJc w:val="left"/>
      <w:pPr>
        <w:ind w:left="835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59E6579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FD9E4514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A13E3B8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AEB61EE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125E1438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E8E4281E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9112ED5A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4E86F126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2CC03A4"/>
    <w:multiLevelType w:val="hybridMultilevel"/>
    <w:tmpl w:val="A45E37A6"/>
    <w:lvl w:ilvl="0" w:tplc="5832FDA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F8C425AA">
      <w:numFmt w:val="bullet"/>
      <w:lvlText w:val="•"/>
      <w:lvlJc w:val="left"/>
      <w:pPr>
        <w:ind w:left="1744" w:hanging="361"/>
      </w:pPr>
      <w:rPr>
        <w:rFonts w:hint="default"/>
        <w:lang w:val="fr-FR" w:eastAsia="en-US" w:bidi="ar-SA"/>
      </w:rPr>
    </w:lvl>
    <w:lvl w:ilvl="2" w:tplc="774E6CF8">
      <w:numFmt w:val="bullet"/>
      <w:lvlText w:val="•"/>
      <w:lvlJc w:val="left"/>
      <w:pPr>
        <w:ind w:left="2649" w:hanging="361"/>
      </w:pPr>
      <w:rPr>
        <w:rFonts w:hint="default"/>
        <w:lang w:val="fr-FR" w:eastAsia="en-US" w:bidi="ar-SA"/>
      </w:rPr>
    </w:lvl>
    <w:lvl w:ilvl="3" w:tplc="FE0A778E">
      <w:numFmt w:val="bullet"/>
      <w:lvlText w:val="•"/>
      <w:lvlJc w:val="left"/>
      <w:pPr>
        <w:ind w:left="3554" w:hanging="361"/>
      </w:pPr>
      <w:rPr>
        <w:rFonts w:hint="default"/>
        <w:lang w:val="fr-FR" w:eastAsia="en-US" w:bidi="ar-SA"/>
      </w:rPr>
    </w:lvl>
    <w:lvl w:ilvl="4" w:tplc="EF504FC0">
      <w:numFmt w:val="bullet"/>
      <w:lvlText w:val="•"/>
      <w:lvlJc w:val="left"/>
      <w:pPr>
        <w:ind w:left="4459" w:hanging="361"/>
      </w:pPr>
      <w:rPr>
        <w:rFonts w:hint="default"/>
        <w:lang w:val="fr-FR" w:eastAsia="en-US" w:bidi="ar-SA"/>
      </w:rPr>
    </w:lvl>
    <w:lvl w:ilvl="5" w:tplc="EC1474A4">
      <w:numFmt w:val="bullet"/>
      <w:lvlText w:val="•"/>
      <w:lvlJc w:val="left"/>
      <w:pPr>
        <w:ind w:left="5364" w:hanging="361"/>
      </w:pPr>
      <w:rPr>
        <w:rFonts w:hint="default"/>
        <w:lang w:val="fr-FR" w:eastAsia="en-US" w:bidi="ar-SA"/>
      </w:rPr>
    </w:lvl>
    <w:lvl w:ilvl="6" w:tplc="16AE8DA4">
      <w:numFmt w:val="bullet"/>
      <w:lvlText w:val="•"/>
      <w:lvlJc w:val="left"/>
      <w:pPr>
        <w:ind w:left="6268" w:hanging="361"/>
      </w:pPr>
      <w:rPr>
        <w:rFonts w:hint="default"/>
        <w:lang w:val="fr-FR" w:eastAsia="en-US" w:bidi="ar-SA"/>
      </w:rPr>
    </w:lvl>
    <w:lvl w:ilvl="7" w:tplc="4FF4CD54">
      <w:numFmt w:val="bullet"/>
      <w:lvlText w:val="•"/>
      <w:lvlJc w:val="left"/>
      <w:pPr>
        <w:ind w:left="7173" w:hanging="361"/>
      </w:pPr>
      <w:rPr>
        <w:rFonts w:hint="default"/>
        <w:lang w:val="fr-FR" w:eastAsia="en-US" w:bidi="ar-SA"/>
      </w:rPr>
    </w:lvl>
    <w:lvl w:ilvl="8" w:tplc="C52CE112">
      <w:numFmt w:val="bullet"/>
      <w:lvlText w:val="•"/>
      <w:lvlJc w:val="left"/>
      <w:pPr>
        <w:ind w:left="8078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3F7520DB"/>
    <w:multiLevelType w:val="hybridMultilevel"/>
    <w:tmpl w:val="A62C891E"/>
    <w:lvl w:ilvl="0" w:tplc="DF8C876A">
      <w:start w:val="1"/>
      <w:numFmt w:val="decimal"/>
      <w:lvlText w:val="%1."/>
      <w:lvlJc w:val="left"/>
      <w:pPr>
        <w:ind w:left="785" w:hanging="360"/>
        <w:jc w:val="left"/>
      </w:pPr>
      <w:rPr>
        <w:rFonts w:ascii="Calibri Light" w:eastAsia="Calibri Light" w:hAnsi="Calibri Light" w:cs="Calibri Light" w:hint="default"/>
        <w:color w:val="002060"/>
        <w:w w:val="99"/>
        <w:sz w:val="26"/>
        <w:szCs w:val="26"/>
        <w:lang w:val="fr-FR" w:eastAsia="en-US" w:bidi="ar-SA"/>
      </w:rPr>
    </w:lvl>
    <w:lvl w:ilvl="1" w:tplc="2DE2C6E4">
      <w:start w:val="1"/>
      <w:numFmt w:val="lowerLetter"/>
      <w:lvlText w:val="%2)"/>
      <w:lvlJc w:val="left"/>
      <w:pPr>
        <w:ind w:left="1133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fr-FR" w:eastAsia="en-US" w:bidi="ar-SA"/>
      </w:rPr>
    </w:lvl>
    <w:lvl w:ilvl="2" w:tplc="D44885A8">
      <w:numFmt w:val="bullet"/>
      <w:lvlText w:val="•"/>
      <w:lvlJc w:val="left"/>
      <w:pPr>
        <w:ind w:left="2031" w:hanging="360"/>
      </w:pPr>
      <w:rPr>
        <w:rFonts w:hint="default"/>
        <w:lang w:val="fr-FR" w:eastAsia="en-US" w:bidi="ar-SA"/>
      </w:rPr>
    </w:lvl>
    <w:lvl w:ilvl="3" w:tplc="F27C3F36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8DCE85EE">
      <w:numFmt w:val="bullet"/>
      <w:lvlText w:val="•"/>
      <w:lvlJc w:val="left"/>
      <w:pPr>
        <w:ind w:left="3837" w:hanging="360"/>
      </w:pPr>
      <w:rPr>
        <w:rFonts w:hint="default"/>
        <w:lang w:val="fr-FR" w:eastAsia="en-US" w:bidi="ar-SA"/>
      </w:rPr>
    </w:lvl>
    <w:lvl w:ilvl="5" w:tplc="610EAF8E">
      <w:numFmt w:val="bullet"/>
      <w:lvlText w:val="•"/>
      <w:lvlJc w:val="left"/>
      <w:pPr>
        <w:ind w:left="4740" w:hanging="360"/>
      </w:pPr>
      <w:rPr>
        <w:rFonts w:hint="default"/>
        <w:lang w:val="fr-FR" w:eastAsia="en-US" w:bidi="ar-SA"/>
      </w:rPr>
    </w:lvl>
    <w:lvl w:ilvl="6" w:tplc="499665B2">
      <w:numFmt w:val="bullet"/>
      <w:lvlText w:val="•"/>
      <w:lvlJc w:val="left"/>
      <w:pPr>
        <w:ind w:left="5643" w:hanging="360"/>
      </w:pPr>
      <w:rPr>
        <w:rFonts w:hint="default"/>
        <w:lang w:val="fr-FR" w:eastAsia="en-US" w:bidi="ar-SA"/>
      </w:rPr>
    </w:lvl>
    <w:lvl w:ilvl="7" w:tplc="E8ACAE0A">
      <w:numFmt w:val="bullet"/>
      <w:lvlText w:val="•"/>
      <w:lvlJc w:val="left"/>
      <w:pPr>
        <w:ind w:left="6546" w:hanging="360"/>
      </w:pPr>
      <w:rPr>
        <w:rFonts w:hint="default"/>
        <w:lang w:val="fr-FR" w:eastAsia="en-US" w:bidi="ar-SA"/>
      </w:rPr>
    </w:lvl>
    <w:lvl w:ilvl="8" w:tplc="2EBEB180">
      <w:numFmt w:val="bullet"/>
      <w:lvlText w:val="•"/>
      <w:lvlJc w:val="left"/>
      <w:pPr>
        <w:ind w:left="744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3FF015C7"/>
    <w:multiLevelType w:val="hybridMultilevel"/>
    <w:tmpl w:val="52AAA878"/>
    <w:lvl w:ilvl="0" w:tplc="894CAE0A">
      <w:start w:val="1"/>
      <w:numFmt w:val="decimal"/>
      <w:lvlText w:val="%1."/>
      <w:lvlJc w:val="left"/>
      <w:pPr>
        <w:ind w:left="544" w:hanging="42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281C29AC">
      <w:numFmt w:val="bullet"/>
      <w:lvlText w:val="•"/>
      <w:lvlJc w:val="left"/>
      <w:pPr>
        <w:ind w:left="1474" w:hanging="428"/>
      </w:pPr>
      <w:rPr>
        <w:rFonts w:hint="default"/>
        <w:lang w:val="fr-FR" w:eastAsia="en-US" w:bidi="ar-SA"/>
      </w:rPr>
    </w:lvl>
    <w:lvl w:ilvl="2" w:tplc="17A8E52A">
      <w:numFmt w:val="bullet"/>
      <w:lvlText w:val="•"/>
      <w:lvlJc w:val="left"/>
      <w:pPr>
        <w:ind w:left="2409" w:hanging="428"/>
      </w:pPr>
      <w:rPr>
        <w:rFonts w:hint="default"/>
        <w:lang w:val="fr-FR" w:eastAsia="en-US" w:bidi="ar-SA"/>
      </w:rPr>
    </w:lvl>
    <w:lvl w:ilvl="3" w:tplc="3852ED1C">
      <w:numFmt w:val="bullet"/>
      <w:lvlText w:val="•"/>
      <w:lvlJc w:val="left"/>
      <w:pPr>
        <w:ind w:left="3344" w:hanging="428"/>
      </w:pPr>
      <w:rPr>
        <w:rFonts w:hint="default"/>
        <w:lang w:val="fr-FR" w:eastAsia="en-US" w:bidi="ar-SA"/>
      </w:rPr>
    </w:lvl>
    <w:lvl w:ilvl="4" w:tplc="10A4A028">
      <w:numFmt w:val="bullet"/>
      <w:lvlText w:val="•"/>
      <w:lvlJc w:val="left"/>
      <w:pPr>
        <w:ind w:left="4279" w:hanging="428"/>
      </w:pPr>
      <w:rPr>
        <w:rFonts w:hint="default"/>
        <w:lang w:val="fr-FR" w:eastAsia="en-US" w:bidi="ar-SA"/>
      </w:rPr>
    </w:lvl>
    <w:lvl w:ilvl="5" w:tplc="960A96CC">
      <w:numFmt w:val="bullet"/>
      <w:lvlText w:val="•"/>
      <w:lvlJc w:val="left"/>
      <w:pPr>
        <w:ind w:left="5214" w:hanging="428"/>
      </w:pPr>
      <w:rPr>
        <w:rFonts w:hint="default"/>
        <w:lang w:val="fr-FR" w:eastAsia="en-US" w:bidi="ar-SA"/>
      </w:rPr>
    </w:lvl>
    <w:lvl w:ilvl="6" w:tplc="9120FFCE">
      <w:numFmt w:val="bullet"/>
      <w:lvlText w:val="•"/>
      <w:lvlJc w:val="left"/>
      <w:pPr>
        <w:ind w:left="6148" w:hanging="428"/>
      </w:pPr>
      <w:rPr>
        <w:rFonts w:hint="default"/>
        <w:lang w:val="fr-FR" w:eastAsia="en-US" w:bidi="ar-SA"/>
      </w:rPr>
    </w:lvl>
    <w:lvl w:ilvl="7" w:tplc="32487588">
      <w:numFmt w:val="bullet"/>
      <w:lvlText w:val="•"/>
      <w:lvlJc w:val="left"/>
      <w:pPr>
        <w:ind w:left="7083" w:hanging="428"/>
      </w:pPr>
      <w:rPr>
        <w:rFonts w:hint="default"/>
        <w:lang w:val="fr-FR" w:eastAsia="en-US" w:bidi="ar-SA"/>
      </w:rPr>
    </w:lvl>
    <w:lvl w:ilvl="8" w:tplc="62084F42">
      <w:numFmt w:val="bullet"/>
      <w:lvlText w:val="•"/>
      <w:lvlJc w:val="left"/>
      <w:pPr>
        <w:ind w:left="8018" w:hanging="428"/>
      </w:pPr>
      <w:rPr>
        <w:rFonts w:hint="default"/>
        <w:lang w:val="fr-FR" w:eastAsia="en-US" w:bidi="ar-SA"/>
      </w:rPr>
    </w:lvl>
  </w:abstractNum>
  <w:abstractNum w:abstractNumId="8" w15:restartNumberingAfterBreak="0">
    <w:nsid w:val="4F802D6A"/>
    <w:multiLevelType w:val="hybridMultilevel"/>
    <w:tmpl w:val="F77020A0"/>
    <w:lvl w:ilvl="0" w:tplc="15BC21F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6FFA25F2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21D8D1A4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0DDC04E0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533A2ED0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32BA8D30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E54A0386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86389D40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1C647734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74E37245"/>
    <w:multiLevelType w:val="hybridMultilevel"/>
    <w:tmpl w:val="4252A588"/>
    <w:lvl w:ilvl="0" w:tplc="BB74FEAC">
      <w:numFmt w:val="bullet"/>
      <w:lvlText w:val="•"/>
      <w:lvlJc w:val="left"/>
      <w:pPr>
        <w:ind w:left="116" w:hanging="72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1" w:tplc="CF686AA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2" w:tplc="4B8A6D14">
      <w:numFmt w:val="bullet"/>
      <w:lvlText w:val="•"/>
      <w:lvlJc w:val="left"/>
      <w:pPr>
        <w:ind w:left="1845" w:hanging="361"/>
      </w:pPr>
      <w:rPr>
        <w:rFonts w:hint="default"/>
        <w:lang w:val="fr-FR" w:eastAsia="en-US" w:bidi="ar-SA"/>
      </w:rPr>
    </w:lvl>
    <w:lvl w:ilvl="3" w:tplc="FFD05C54">
      <w:numFmt w:val="bullet"/>
      <w:lvlText w:val="•"/>
      <w:lvlJc w:val="left"/>
      <w:pPr>
        <w:ind w:left="2850" w:hanging="361"/>
      </w:pPr>
      <w:rPr>
        <w:rFonts w:hint="default"/>
        <w:lang w:val="fr-FR" w:eastAsia="en-US" w:bidi="ar-SA"/>
      </w:rPr>
    </w:lvl>
    <w:lvl w:ilvl="4" w:tplc="9404C676">
      <w:numFmt w:val="bullet"/>
      <w:lvlText w:val="•"/>
      <w:lvlJc w:val="left"/>
      <w:pPr>
        <w:ind w:left="3856" w:hanging="361"/>
      </w:pPr>
      <w:rPr>
        <w:rFonts w:hint="default"/>
        <w:lang w:val="fr-FR" w:eastAsia="en-US" w:bidi="ar-SA"/>
      </w:rPr>
    </w:lvl>
    <w:lvl w:ilvl="5" w:tplc="236676D4">
      <w:numFmt w:val="bullet"/>
      <w:lvlText w:val="•"/>
      <w:lvlJc w:val="left"/>
      <w:pPr>
        <w:ind w:left="4861" w:hanging="361"/>
      </w:pPr>
      <w:rPr>
        <w:rFonts w:hint="default"/>
        <w:lang w:val="fr-FR" w:eastAsia="en-US" w:bidi="ar-SA"/>
      </w:rPr>
    </w:lvl>
    <w:lvl w:ilvl="6" w:tplc="156E93A4">
      <w:numFmt w:val="bullet"/>
      <w:lvlText w:val="•"/>
      <w:lvlJc w:val="left"/>
      <w:pPr>
        <w:ind w:left="5866" w:hanging="361"/>
      </w:pPr>
      <w:rPr>
        <w:rFonts w:hint="default"/>
        <w:lang w:val="fr-FR" w:eastAsia="en-US" w:bidi="ar-SA"/>
      </w:rPr>
    </w:lvl>
    <w:lvl w:ilvl="7" w:tplc="7B921100">
      <w:numFmt w:val="bullet"/>
      <w:lvlText w:val="•"/>
      <w:lvlJc w:val="left"/>
      <w:pPr>
        <w:ind w:left="6872" w:hanging="361"/>
      </w:pPr>
      <w:rPr>
        <w:rFonts w:hint="default"/>
        <w:lang w:val="fr-FR" w:eastAsia="en-US" w:bidi="ar-SA"/>
      </w:rPr>
    </w:lvl>
    <w:lvl w:ilvl="8" w:tplc="9F888BB4">
      <w:numFmt w:val="bullet"/>
      <w:lvlText w:val="•"/>
      <w:lvlJc w:val="left"/>
      <w:pPr>
        <w:ind w:left="7877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7793182E"/>
    <w:multiLevelType w:val="hybridMultilevel"/>
    <w:tmpl w:val="C222332E"/>
    <w:lvl w:ilvl="0" w:tplc="B7DC2920">
      <w:start w:val="1"/>
      <w:numFmt w:val="decimal"/>
      <w:lvlText w:val="%1."/>
      <w:lvlJc w:val="left"/>
      <w:pPr>
        <w:ind w:left="544" w:hanging="42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0AF6F11C">
      <w:numFmt w:val="bullet"/>
      <w:lvlText w:val="●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4"/>
        <w:szCs w:val="24"/>
        <w:lang w:val="fr-FR" w:eastAsia="en-US" w:bidi="ar-SA"/>
      </w:rPr>
    </w:lvl>
    <w:lvl w:ilvl="2" w:tplc="5D365BE0">
      <w:numFmt w:val="bullet"/>
      <w:lvlText w:val="•"/>
      <w:lvlJc w:val="left"/>
      <w:pPr>
        <w:ind w:left="1845" w:hanging="361"/>
      </w:pPr>
      <w:rPr>
        <w:rFonts w:hint="default"/>
        <w:lang w:val="fr-FR" w:eastAsia="en-US" w:bidi="ar-SA"/>
      </w:rPr>
    </w:lvl>
    <w:lvl w:ilvl="3" w:tplc="F65CEE20">
      <w:numFmt w:val="bullet"/>
      <w:lvlText w:val="•"/>
      <w:lvlJc w:val="left"/>
      <w:pPr>
        <w:ind w:left="2850" w:hanging="361"/>
      </w:pPr>
      <w:rPr>
        <w:rFonts w:hint="default"/>
        <w:lang w:val="fr-FR" w:eastAsia="en-US" w:bidi="ar-SA"/>
      </w:rPr>
    </w:lvl>
    <w:lvl w:ilvl="4" w:tplc="F9FCE09C">
      <w:numFmt w:val="bullet"/>
      <w:lvlText w:val="•"/>
      <w:lvlJc w:val="left"/>
      <w:pPr>
        <w:ind w:left="3856" w:hanging="361"/>
      </w:pPr>
      <w:rPr>
        <w:rFonts w:hint="default"/>
        <w:lang w:val="fr-FR" w:eastAsia="en-US" w:bidi="ar-SA"/>
      </w:rPr>
    </w:lvl>
    <w:lvl w:ilvl="5" w:tplc="58F05056">
      <w:numFmt w:val="bullet"/>
      <w:lvlText w:val="•"/>
      <w:lvlJc w:val="left"/>
      <w:pPr>
        <w:ind w:left="4861" w:hanging="361"/>
      </w:pPr>
      <w:rPr>
        <w:rFonts w:hint="default"/>
        <w:lang w:val="fr-FR" w:eastAsia="en-US" w:bidi="ar-SA"/>
      </w:rPr>
    </w:lvl>
    <w:lvl w:ilvl="6" w:tplc="8A4644A0">
      <w:numFmt w:val="bullet"/>
      <w:lvlText w:val="•"/>
      <w:lvlJc w:val="left"/>
      <w:pPr>
        <w:ind w:left="5866" w:hanging="361"/>
      </w:pPr>
      <w:rPr>
        <w:rFonts w:hint="default"/>
        <w:lang w:val="fr-FR" w:eastAsia="en-US" w:bidi="ar-SA"/>
      </w:rPr>
    </w:lvl>
    <w:lvl w:ilvl="7" w:tplc="0F8E3C3A">
      <w:numFmt w:val="bullet"/>
      <w:lvlText w:val="•"/>
      <w:lvlJc w:val="left"/>
      <w:pPr>
        <w:ind w:left="6872" w:hanging="361"/>
      </w:pPr>
      <w:rPr>
        <w:rFonts w:hint="default"/>
        <w:lang w:val="fr-FR" w:eastAsia="en-US" w:bidi="ar-SA"/>
      </w:rPr>
    </w:lvl>
    <w:lvl w:ilvl="8" w:tplc="0CD0F32C">
      <w:numFmt w:val="bullet"/>
      <w:lvlText w:val="•"/>
      <w:lvlJc w:val="left"/>
      <w:pPr>
        <w:ind w:left="7877" w:hanging="361"/>
      </w:pPr>
      <w:rPr>
        <w:rFonts w:hint="default"/>
        <w:lang w:val="fr-FR" w:eastAsia="en-US" w:bidi="ar-SA"/>
      </w:rPr>
    </w:lvl>
  </w:abstractNum>
  <w:num w:numId="1" w16cid:durableId="276836543">
    <w:abstractNumId w:val="2"/>
  </w:num>
  <w:num w:numId="2" w16cid:durableId="577448057">
    <w:abstractNumId w:val="5"/>
  </w:num>
  <w:num w:numId="3" w16cid:durableId="1952584231">
    <w:abstractNumId w:val="9"/>
  </w:num>
  <w:num w:numId="4" w16cid:durableId="702245353">
    <w:abstractNumId w:val="1"/>
  </w:num>
  <w:num w:numId="5" w16cid:durableId="366029293">
    <w:abstractNumId w:val="10"/>
  </w:num>
  <w:num w:numId="6" w16cid:durableId="1084377617">
    <w:abstractNumId w:val="7"/>
  </w:num>
  <w:num w:numId="7" w16cid:durableId="1379623998">
    <w:abstractNumId w:val="4"/>
  </w:num>
  <w:num w:numId="8" w16cid:durableId="1744715850">
    <w:abstractNumId w:val="6"/>
  </w:num>
  <w:num w:numId="9" w16cid:durableId="470250559">
    <w:abstractNumId w:val="0"/>
  </w:num>
  <w:num w:numId="10" w16cid:durableId="1411200641">
    <w:abstractNumId w:val="3"/>
  </w:num>
  <w:num w:numId="11" w16cid:durableId="14112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E5F"/>
    <w:rsid w:val="0025074F"/>
    <w:rsid w:val="00385E5F"/>
    <w:rsid w:val="00603494"/>
    <w:rsid w:val="006271B5"/>
    <w:rsid w:val="00736AD2"/>
    <w:rsid w:val="00B53E43"/>
    <w:rsid w:val="00B86C0B"/>
    <w:rsid w:val="00E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5B412"/>
  <w15:docId w15:val="{83D19211-A204-2E4B-9986-5755285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48" w:right="731"/>
      <w:jc w:val="center"/>
      <w:outlineLvl w:val="0"/>
    </w:pPr>
    <w:rPr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544" w:hanging="42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6A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hanging="17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36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AD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36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AD2"/>
    <w:rPr>
      <w:rFonts w:ascii="Calibri" w:eastAsia="Calibri" w:hAnsi="Calibri" w:cs="Calibri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36A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styleId="TM1">
    <w:name w:val="toc 1"/>
    <w:basedOn w:val="Normal"/>
    <w:uiPriority w:val="1"/>
    <w:qFormat/>
    <w:rsid w:val="00736AD2"/>
    <w:pPr>
      <w:spacing w:before="122"/>
      <w:ind w:left="116"/>
    </w:pPr>
    <w:rPr>
      <w:sz w:val="24"/>
      <w:szCs w:val="24"/>
    </w:rPr>
  </w:style>
  <w:style w:type="paragraph" w:styleId="TM2">
    <w:name w:val="toc 2"/>
    <w:basedOn w:val="Normal"/>
    <w:uiPriority w:val="1"/>
    <w:qFormat/>
    <w:rsid w:val="00736AD2"/>
    <w:pPr>
      <w:spacing w:before="122"/>
      <w:ind w:left="776" w:hanging="440"/>
    </w:pPr>
    <w:rPr>
      <w:sz w:val="24"/>
      <w:szCs w:val="24"/>
    </w:rPr>
  </w:style>
  <w:style w:type="paragraph" w:styleId="TM3">
    <w:name w:val="toc 3"/>
    <w:basedOn w:val="Normal"/>
    <w:uiPriority w:val="1"/>
    <w:qFormat/>
    <w:rsid w:val="00736AD2"/>
    <w:pPr>
      <w:spacing w:before="122"/>
      <w:ind w:left="997" w:hanging="443"/>
    </w:pPr>
    <w:rPr>
      <w:sz w:val="24"/>
      <w:szCs w:val="24"/>
    </w:rPr>
  </w:style>
  <w:style w:type="character" w:customStyle="1" w:styleId="lrzxr">
    <w:name w:val="lrzxr"/>
    <w:basedOn w:val="Policepardfaut"/>
    <w:rsid w:val="00603494"/>
  </w:style>
  <w:style w:type="character" w:customStyle="1" w:styleId="w8qarf">
    <w:name w:val="w8qarf"/>
    <w:basedOn w:val="Policepardfaut"/>
    <w:rsid w:val="00603494"/>
  </w:style>
  <w:style w:type="character" w:styleId="Lienhypertexte">
    <w:name w:val="Hyperlink"/>
    <w:basedOn w:val="Policepardfaut"/>
    <w:uiPriority w:val="99"/>
    <w:semiHidden/>
    <w:unhideWhenUsed/>
    <w:rsid w:val="00603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86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gefiph.fr/annuaire" TargetMode="External"/><Relationship Id="rId18" Type="http://schemas.openxmlformats.org/officeDocument/2006/relationships/hyperlink" Target="https://www.capemploi.info/contact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legifrance.gouv.fr/dossierlegislatif/JORFDOLE0000177590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gefiph.fr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phfp.fr/" TargetMode="External"/><Relationship Id="rId20" Type="http://schemas.openxmlformats.org/officeDocument/2006/relationships/hyperlink" Target="https://mdphenligne.cnsa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legifrance.gouv.fr/jorf/article_jo/JORFARTI0000373678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phfp.fr/nous-contacter" TargetMode="External"/><Relationship Id="rId23" Type="http://schemas.openxmlformats.org/officeDocument/2006/relationships/hyperlink" Target="https://www.legifrance.gouv.fr/jorf/id/JORFTEXT000000456607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yperlink" Target="https://www.legifrance.gouv.fr/jorf/id/JORFTEXT00000045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1830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Ginfray</dc:creator>
  <cp:lastModifiedBy>sai Tigri</cp:lastModifiedBy>
  <cp:revision>2</cp:revision>
  <dcterms:created xsi:type="dcterms:W3CDTF">2023-07-30T21:30:00Z</dcterms:created>
  <dcterms:modified xsi:type="dcterms:W3CDTF">2023-07-31T16:51:00Z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2023-07-30T00:00:00Z</vt:filetime>
  </property>
</Properties>
</file>